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1F671E" w:rsidRDefault="001F671E" w:rsidP="001F671E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Prilo</w:t>
      </w:r>
      <w:bookmarkStart w:id="0" w:name="_GoBack"/>
      <w:bookmarkEnd w:id="0"/>
      <w:r>
        <w:rPr>
          <w:rFonts w:ascii="Calibri" w:hAnsi="Calibri" w:cs="Arial"/>
          <w:sz w:val="24"/>
          <w:szCs w:val="24"/>
        </w:rPr>
        <w:t xml:space="preserve">ga št. </w:t>
      </w:r>
      <w:r w:rsidR="00AB5FC3">
        <w:rPr>
          <w:rFonts w:ascii="Calibri" w:hAnsi="Calibri" w:cs="Arial"/>
          <w:sz w:val="24"/>
          <w:szCs w:val="24"/>
        </w:rPr>
        <w:t>5</w:t>
      </w:r>
    </w:p>
    <w:p w:rsidR="00BD5AAD" w:rsidRPr="00C73333" w:rsidRDefault="00AB5FC3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SOGLASJE PRAVNE OSEBE ZA PRIDOBITEV OSEBNIH PODATKOV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A22D9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V zvezi z javnim naročilom </w:t>
      </w:r>
      <w:r w:rsidR="002B1E14">
        <w:rPr>
          <w:rFonts w:ascii="Calibri" w:eastAsia="Calibri" w:hAnsi="Calibri"/>
          <w:b/>
          <w:sz w:val="22"/>
          <w:szCs w:val="22"/>
          <w:lang w:eastAsia="en-US"/>
        </w:rPr>
        <w:t>okolju prijazne storitve čiščenja prostorov in opreme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AB5FC3" w:rsidRDefault="002B1E14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</w:t>
      </w:r>
      <w:r w:rsidR="00AB5FC3">
        <w:rPr>
          <w:rFonts w:ascii="Calibri" w:eastAsia="Calibri" w:hAnsi="Calibri"/>
          <w:sz w:val="22"/>
          <w:szCs w:val="22"/>
          <w:lang w:eastAsia="en-US"/>
        </w:rPr>
        <w:t>zjavljam, da Dom</w:t>
      </w:r>
      <w:r>
        <w:rPr>
          <w:rFonts w:ascii="Calibri" w:eastAsia="Calibri" w:hAnsi="Calibri"/>
          <w:sz w:val="22"/>
          <w:szCs w:val="22"/>
          <w:lang w:eastAsia="en-US"/>
        </w:rPr>
        <w:t>u</w:t>
      </w:r>
      <w:r w:rsidR="00AB5FC3">
        <w:rPr>
          <w:rFonts w:ascii="Calibri" w:eastAsia="Calibri" w:hAnsi="Calibri"/>
          <w:sz w:val="22"/>
          <w:szCs w:val="22"/>
          <w:lang w:eastAsia="en-US"/>
        </w:rPr>
        <w:t xml:space="preserve"> starejših občanov Črnomelj, Ul. 21. oktobra 19c, 8340 Črnomelj, kot naročniku, dajem soglasje skladno z 22. členom Zakona o varstvu osebnih podatkov (ZPOV-1, Uradni list RS, št. 86/04 s spremembami), da za potrebe izvedbe zgoraj navedenega javnega naročila, pridobi naše podatke</w:t>
      </w:r>
    </w:p>
    <w:p w:rsidR="00AB5FC3" w:rsidRPr="00AB5FC3" w:rsidRDefault="00AB5FC3" w:rsidP="00AB5FC3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AB5FC3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z nekaznovanostjo (prvi odstavek 75. člena ZJN-3, kazenska evidenca pra</w:t>
      </w:r>
      <w:r w:rsidR="003B5330">
        <w:rPr>
          <w:rFonts w:ascii="Calibri" w:eastAsia="Calibri" w:hAnsi="Calibri"/>
          <w:sz w:val="22"/>
          <w:szCs w:val="22"/>
          <w:lang w:eastAsia="en-US"/>
        </w:rPr>
        <w:t>vnih oseb);</w:t>
      </w:r>
    </w:p>
    <w:p w:rsidR="003B5330" w:rsidRP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AB5FC3" w:rsidRDefault="00AB5FC3" w:rsidP="003B5330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v zvezi s pravnomočno odločbo ali več pravnomočnimi odločbami pristojnega organa Republike Slovenije ali druge države članice ali tretje države v zvezi izrečeno globo zaradi prekrška v zvezi s plačilom za delo, delovnim časom, počitki</w:t>
      </w:r>
      <w:r w:rsidR="003B5330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3B5330" w:rsidRPr="003B5330">
        <w:rPr>
          <w:rFonts w:ascii="Calibri" w:eastAsia="Calibri" w:hAnsi="Calibri"/>
          <w:sz w:val="22"/>
          <w:szCs w:val="22"/>
          <w:lang w:eastAsia="en-US"/>
        </w:rPr>
        <w:t>opravljanjem dela na podlagi pogodb civilnega prava kljub obstoju elementov delovnega razmerja oz. z zaposlovanjem na črno</w:t>
      </w:r>
      <w:r w:rsidR="003B5330">
        <w:rPr>
          <w:rFonts w:ascii="Calibri" w:eastAsia="Calibri" w:hAnsi="Calibri"/>
          <w:sz w:val="22"/>
          <w:szCs w:val="22"/>
          <w:lang w:eastAsia="en-US"/>
        </w:rPr>
        <w:t>;</w:t>
      </w:r>
    </w:p>
    <w:p w:rsidR="003B5330" w:rsidRPr="003B5330" w:rsidRDefault="003B5330" w:rsidP="003B5330">
      <w:pPr>
        <w:pStyle w:val="Odstavekseznama"/>
        <w:rPr>
          <w:rFonts w:ascii="Calibri" w:eastAsia="Calibri" w:hAnsi="Calibri"/>
          <w:sz w:val="22"/>
          <w:szCs w:val="22"/>
          <w:lang w:eastAsia="en-US"/>
        </w:rPr>
      </w:pPr>
    </w:p>
    <w:p w:rsidR="003B5330" w:rsidRDefault="003B5330" w:rsidP="003B5330">
      <w:pPr>
        <w:pStyle w:val="Odstavekseznama"/>
        <w:numPr>
          <w:ilvl w:val="0"/>
          <w:numId w:val="16"/>
        </w:num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B5330">
        <w:rPr>
          <w:rFonts w:ascii="Calibri" w:eastAsia="Calibri" w:hAnsi="Calibri"/>
          <w:sz w:val="22"/>
          <w:szCs w:val="22"/>
          <w:lang w:eastAsia="en-US"/>
        </w:rPr>
        <w:t>v zvezi z izpolnjevanjem obveznosti glede obveznih dajatev in drugih denarnih nedavčnih obveznosti (3. odstavek 19. člena ZDavP-2 in 2. odstavek 75. člena ZJN-3)</w:t>
      </w:r>
      <w:r>
        <w:rPr>
          <w:rFonts w:ascii="Calibri" w:eastAsia="Calibri" w:hAnsi="Calibri"/>
          <w:sz w:val="22"/>
          <w:szCs w:val="22"/>
          <w:lang w:eastAsia="en-US"/>
        </w:rPr>
        <w:t>;</w:t>
      </w:r>
    </w:p>
    <w:p w:rsidR="003B5330" w:rsidRPr="003B5330" w:rsidRDefault="003B5330" w:rsidP="003B5330">
      <w:pPr>
        <w:pStyle w:val="Odstavekseznama"/>
        <w:rPr>
          <w:rFonts w:ascii="Calibri" w:eastAsia="Calibri" w:hAnsi="Calibri"/>
          <w:sz w:val="22"/>
          <w:szCs w:val="22"/>
          <w:lang w:eastAsia="en-US"/>
        </w:rPr>
      </w:pPr>
    </w:p>
    <w:p w:rsid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iz uradnih evidenc državnih organov, organov lokalih skupnosti ali nosilcev javnega pooblastila.</w:t>
      </w:r>
    </w:p>
    <w:p w:rsidR="003B5330" w:rsidRDefault="003B5330" w:rsidP="003B5330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655"/>
      </w:tblGrid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Ponudnik (polno ime)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Sedež: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Poštna številka in kraj: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Občina sedeža ponudnika: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Pristojni finančni urad: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Davčna številka: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Tr="008D5BFA">
        <w:trPr>
          <w:trHeight w:val="500"/>
        </w:trPr>
        <w:tc>
          <w:tcPr>
            <w:tcW w:w="2689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Matična številka:</w:t>
            </w:r>
          </w:p>
        </w:tc>
        <w:tc>
          <w:tcPr>
            <w:tcW w:w="6655" w:type="dxa"/>
            <w:vAlign w:val="center"/>
          </w:tcPr>
          <w:p w:rsid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B5FC3" w:rsidRDefault="00AB5FC3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2B1E14" w:rsidRDefault="002B1E14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21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05"/>
        <w:gridCol w:w="5105"/>
      </w:tblGrid>
      <w:tr w:rsidR="008D5BFA" w:rsidRPr="008D5BFA" w:rsidTr="008D5BFA">
        <w:trPr>
          <w:trHeight w:val="475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Kraj</w:t>
            </w:r>
          </w:p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Podpis zakonitega zastopnika gospodarskega subjekta </w:t>
            </w:r>
          </w:p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D5BFA" w:rsidRPr="008D5BFA" w:rsidTr="008D5BFA">
        <w:trPr>
          <w:trHeight w:val="511"/>
        </w:trPr>
        <w:tc>
          <w:tcPr>
            <w:tcW w:w="41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D5BFA">
              <w:rPr>
                <w:rFonts w:ascii="Calibri" w:eastAsia="Calibri" w:hAnsi="Calibri"/>
                <w:sz w:val="22"/>
                <w:szCs w:val="22"/>
                <w:lang w:eastAsia="en-US"/>
              </w:rPr>
              <w:t>Datum</w:t>
            </w:r>
          </w:p>
        </w:tc>
        <w:tc>
          <w:tcPr>
            <w:tcW w:w="5103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8D5BFA" w:rsidRPr="008D5BFA" w:rsidRDefault="008D5BFA" w:rsidP="008D5BFA">
            <w:pPr>
              <w:spacing w:line="260" w:lineRule="atLeas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8D5BFA" w:rsidRDefault="008D5BFA" w:rsidP="008D5BFA">
      <w:pPr>
        <w:tabs>
          <w:tab w:val="left" w:pos="0"/>
        </w:tabs>
        <w:ind w:left="360" w:hanging="360"/>
        <w:rPr>
          <w:rFonts w:ascii="Calibri" w:eastAsia="Calibri" w:hAnsi="Calibri" w:cs="Cambria"/>
          <w:kern w:val="3"/>
          <w:sz w:val="22"/>
          <w:szCs w:val="22"/>
          <w:lang w:eastAsia="zh-CN"/>
        </w:rPr>
      </w:pPr>
    </w:p>
    <w:p w:rsidR="008D5BFA" w:rsidRDefault="008D5BFA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Podpisan obrazec/soglasje se naloži v informacijski sistem e-JN v razdelek » Druge priloge«. </w:t>
      </w:r>
    </w:p>
    <w:p w:rsid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</w:pP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skupne ponudbe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predložiti za vsakega ponudnika posebej (obrazec/soglasje se fotokopira in naloži v informacijski sistem e-JN v razdelek »Druge priloge«).</w:t>
      </w: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nastopanja s podizvajalci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v informacijski sistem e-JN v razdelek »Druge priloge« naložiti  tudi za vsakega podizvajalca posebej  (obrazec/soglasje se fotokopira).</w:t>
      </w:r>
    </w:p>
    <w:p w:rsidR="008D5BFA" w:rsidRPr="008D5BFA" w:rsidRDefault="008D5BFA" w:rsidP="008D5BFA">
      <w:pPr>
        <w:widowControl w:val="0"/>
        <w:suppressAutoHyphens/>
        <w:autoSpaceDN w:val="0"/>
        <w:ind w:right="6"/>
        <w:jc w:val="both"/>
        <w:textAlignment w:val="baseline"/>
        <w:rPr>
          <w:rFonts w:ascii="Calibri" w:eastAsia="Calibri" w:hAnsi="Calibri" w:cs="Arial"/>
          <w:i/>
          <w:kern w:val="3"/>
          <w:sz w:val="20"/>
          <w:szCs w:val="20"/>
          <w:lang w:eastAsia="zh-CN"/>
        </w:rPr>
      </w:pP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>V primeru sklicevanja na zmogljivosti drugih</w:t>
      </w:r>
      <w:r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 gospodarskih</w:t>
      </w:r>
      <w:r w:rsidRPr="008D5BFA">
        <w:rPr>
          <w:rFonts w:ascii="Calibri" w:eastAsia="Calibri" w:hAnsi="Calibri" w:cs="Arial"/>
          <w:b/>
          <w:i/>
          <w:kern w:val="3"/>
          <w:sz w:val="20"/>
          <w:szCs w:val="20"/>
          <w:lang w:eastAsia="zh-CN"/>
        </w:rPr>
        <w:t xml:space="preserve"> subjektov</w:t>
      </w:r>
      <w:r w:rsidRPr="008D5BFA">
        <w:rPr>
          <w:rFonts w:ascii="Calibri" w:eastAsia="Calibri" w:hAnsi="Calibri" w:cs="Arial"/>
          <w:i/>
          <w:kern w:val="3"/>
          <w:sz w:val="20"/>
          <w:szCs w:val="20"/>
          <w:lang w:eastAsia="zh-CN"/>
        </w:rPr>
        <w:t xml:space="preserve"> je treba soglasje v informacijski sistem e-JN v razdelek »Druge priloge« naložiti tudi za vsakega drugega subjekta posebej (obrazec/soglasje se fotokopira).</w:t>
      </w:r>
    </w:p>
    <w:p w:rsidR="0034258C" w:rsidRDefault="0034258C" w:rsidP="0034258C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34258C" w:rsidSect="0054010C">
      <w:footerReference w:type="even" r:id="rId8"/>
      <w:footerReference w:type="default" r:id="rId9"/>
      <w:pgSz w:w="11906" w:h="16838" w:code="9"/>
      <w:pgMar w:top="1135" w:right="1134" w:bottom="1276" w:left="1418" w:header="709" w:footer="7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0F8" w:rsidRDefault="000560F8">
      <w:r>
        <w:separator/>
      </w:r>
    </w:p>
  </w:endnote>
  <w:endnote w:type="continuationSeparator" w:id="0">
    <w:p w:rsidR="000560F8" w:rsidRDefault="0005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Pr="00C650C7" w:rsidRDefault="00C650C7" w:rsidP="0054010C">
    <w:pPr>
      <w:pStyle w:val="Noga"/>
      <w:pBdr>
        <w:top w:val="single" w:sz="4" w:space="1" w:color="auto"/>
      </w:pBdr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>Obrazec se v sistemu e-JN naloži v razdelek »</w:t>
    </w:r>
    <w:r>
      <w:rPr>
        <w:rFonts w:cs="Arial"/>
        <w:color w:val="FF0000"/>
        <w:sz w:val="16"/>
        <w:szCs w:val="16"/>
      </w:rPr>
      <w:t>Druge priloge</w:t>
    </w:r>
    <w:r>
      <w:rPr>
        <w:rFonts w:ascii="Arial" w:hAnsi="Arial" w:cs="Arial"/>
        <w:color w:val="FF0000"/>
        <w:sz w:val="16"/>
        <w:szCs w:val="16"/>
      </w:rPr>
      <w:t xml:space="preserve">« v </w:t>
    </w:r>
    <w:proofErr w:type="spellStart"/>
    <w:r>
      <w:rPr>
        <w:rFonts w:ascii="Arial" w:hAnsi="Arial" w:cs="Arial"/>
        <w:color w:val="FF0000"/>
        <w:sz w:val="16"/>
        <w:szCs w:val="16"/>
      </w:rPr>
      <w:t>pdf</w:t>
    </w:r>
    <w:proofErr w:type="spellEnd"/>
    <w:r>
      <w:rPr>
        <w:rFonts w:ascii="Arial" w:hAnsi="Arial" w:cs="Arial"/>
        <w:color w:val="FF0000"/>
        <w:sz w:val="16"/>
        <w:szCs w:val="16"/>
      </w:rPr>
      <w:t xml:space="preserve"> obliki.</w:t>
    </w:r>
    <w:r>
      <w:rPr>
        <w:rFonts w:ascii="Arial" w:hAnsi="Arial" w:cs="Arial"/>
        <w:color w:val="FF0000"/>
        <w:sz w:val="16"/>
        <w:szCs w:val="16"/>
      </w:rPr>
      <w:tab/>
    </w:r>
    <w:r w:rsidRPr="00C650C7">
      <w:rPr>
        <w:rFonts w:ascii="Arial" w:hAnsi="Arial" w:cs="Arial"/>
        <w:sz w:val="16"/>
        <w:szCs w:val="16"/>
      </w:rPr>
      <w:t>Stran</w:t>
    </w:r>
    <w:r>
      <w:rPr>
        <w:rFonts w:ascii="Arial" w:hAnsi="Arial" w:cs="Arial"/>
        <w:color w:val="FF0000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1/</w:t>
    </w:r>
    <w:r w:rsidR="008D5BFA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0F8" w:rsidRDefault="000560F8">
      <w:r>
        <w:separator/>
      </w:r>
    </w:p>
  </w:footnote>
  <w:footnote w:type="continuationSeparator" w:id="0">
    <w:p w:rsidR="000560F8" w:rsidRDefault="0005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AD65D8"/>
    <w:multiLevelType w:val="hybridMultilevel"/>
    <w:tmpl w:val="3D36CDC6"/>
    <w:lvl w:ilvl="0" w:tplc="E9B42EE4">
      <w:start w:val="430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3"/>
  </w:num>
  <w:num w:numId="5">
    <w:abstractNumId w:val="11"/>
  </w:num>
  <w:num w:numId="6">
    <w:abstractNumId w:val="0"/>
  </w:num>
  <w:num w:numId="7">
    <w:abstractNumId w:val="8"/>
  </w:num>
  <w:num w:numId="8">
    <w:abstractNumId w:val="5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560F8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51CF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4480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B1E14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90764"/>
    <w:rsid w:val="003A22D9"/>
    <w:rsid w:val="003A2591"/>
    <w:rsid w:val="003B5330"/>
    <w:rsid w:val="003C79A7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10C"/>
    <w:rsid w:val="00540FA4"/>
    <w:rsid w:val="00550B9C"/>
    <w:rsid w:val="00562308"/>
    <w:rsid w:val="005819FE"/>
    <w:rsid w:val="005A5041"/>
    <w:rsid w:val="006257CF"/>
    <w:rsid w:val="00655E18"/>
    <w:rsid w:val="00664480"/>
    <w:rsid w:val="006A5ACB"/>
    <w:rsid w:val="006B4E73"/>
    <w:rsid w:val="006D7782"/>
    <w:rsid w:val="006E155A"/>
    <w:rsid w:val="006E24FA"/>
    <w:rsid w:val="00741942"/>
    <w:rsid w:val="00756B6D"/>
    <w:rsid w:val="00764F3D"/>
    <w:rsid w:val="00773B27"/>
    <w:rsid w:val="00777F8C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D1B01"/>
    <w:rsid w:val="008D2562"/>
    <w:rsid w:val="008D5B73"/>
    <w:rsid w:val="008D5BFA"/>
    <w:rsid w:val="008F454A"/>
    <w:rsid w:val="00963581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74182"/>
    <w:rsid w:val="00A768D8"/>
    <w:rsid w:val="00A9579D"/>
    <w:rsid w:val="00AA47A2"/>
    <w:rsid w:val="00AB04BB"/>
    <w:rsid w:val="00AB5FC3"/>
    <w:rsid w:val="00AF1DE8"/>
    <w:rsid w:val="00B10C0E"/>
    <w:rsid w:val="00B660C6"/>
    <w:rsid w:val="00B80C75"/>
    <w:rsid w:val="00B846EB"/>
    <w:rsid w:val="00B91BAB"/>
    <w:rsid w:val="00BC0D41"/>
    <w:rsid w:val="00BD5AAD"/>
    <w:rsid w:val="00BF51EC"/>
    <w:rsid w:val="00C140B2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6533"/>
    <w:rsid w:val="00EF1FB6"/>
    <w:rsid w:val="00F05D0D"/>
    <w:rsid w:val="00F0727D"/>
    <w:rsid w:val="00F14750"/>
    <w:rsid w:val="00F333BD"/>
    <w:rsid w:val="00F5688A"/>
    <w:rsid w:val="00F97B4D"/>
    <w:rsid w:val="00FA13C6"/>
    <w:rsid w:val="00FD31BB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CEDC-F82A-4602-90B3-4408F9AE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4</cp:revision>
  <cp:lastPrinted>2020-05-20T08:28:00Z</cp:lastPrinted>
  <dcterms:created xsi:type="dcterms:W3CDTF">2020-04-30T12:05:00Z</dcterms:created>
  <dcterms:modified xsi:type="dcterms:W3CDTF">2020-05-20T08:28:00Z</dcterms:modified>
</cp:coreProperties>
</file>