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D9" w:rsidRPr="00AD293F" w:rsidRDefault="00CA0DD9" w:rsidP="00CA0DD9">
      <w:pPr>
        <w:jc w:val="center"/>
        <w:rPr>
          <w:b/>
          <w:sz w:val="20"/>
          <w:szCs w:val="20"/>
        </w:rPr>
      </w:pPr>
      <w:r w:rsidRPr="00AD293F">
        <w:rPr>
          <w:b/>
          <w:sz w:val="20"/>
          <w:szCs w:val="20"/>
        </w:rPr>
        <w:t>ZAPISNIK</w:t>
      </w:r>
    </w:p>
    <w:p w:rsidR="00CA0DD9" w:rsidRPr="00AD293F" w:rsidRDefault="00C12E4E" w:rsidP="00CA0DD9">
      <w:pPr>
        <w:jc w:val="center"/>
        <w:rPr>
          <w:b/>
          <w:sz w:val="20"/>
          <w:szCs w:val="20"/>
        </w:rPr>
      </w:pPr>
      <w:r w:rsidRPr="00AD293F">
        <w:rPr>
          <w:b/>
          <w:sz w:val="20"/>
          <w:szCs w:val="20"/>
        </w:rPr>
        <w:t xml:space="preserve"> </w:t>
      </w:r>
      <w:r w:rsidR="00CA0DD9" w:rsidRPr="00AD293F">
        <w:rPr>
          <w:b/>
          <w:sz w:val="20"/>
          <w:szCs w:val="20"/>
        </w:rPr>
        <w:t xml:space="preserve"> seje </w:t>
      </w:r>
      <w:r w:rsidR="00575ED8" w:rsidRPr="00AD293F">
        <w:rPr>
          <w:b/>
          <w:sz w:val="20"/>
          <w:szCs w:val="20"/>
        </w:rPr>
        <w:t>S</w:t>
      </w:r>
      <w:r w:rsidR="00A34BC9" w:rsidRPr="00AD293F">
        <w:rPr>
          <w:b/>
          <w:sz w:val="20"/>
          <w:szCs w:val="20"/>
        </w:rPr>
        <w:t>trokovnega sveta DSO Črnomelj</w:t>
      </w:r>
      <w:r w:rsidR="00CA0DD9" w:rsidRPr="00AD293F">
        <w:rPr>
          <w:b/>
          <w:sz w:val="20"/>
          <w:szCs w:val="20"/>
        </w:rPr>
        <w:t xml:space="preserve">, z dne </w:t>
      </w:r>
      <w:r w:rsidR="00AA2BAF" w:rsidRPr="00AD293F">
        <w:rPr>
          <w:b/>
          <w:sz w:val="20"/>
          <w:szCs w:val="20"/>
        </w:rPr>
        <w:t>2</w:t>
      </w:r>
      <w:r w:rsidR="00BE426E" w:rsidRPr="00AD293F">
        <w:rPr>
          <w:b/>
          <w:sz w:val="20"/>
          <w:szCs w:val="20"/>
        </w:rPr>
        <w:t>5</w:t>
      </w:r>
      <w:r w:rsidR="00AA2BAF" w:rsidRPr="00AD293F">
        <w:rPr>
          <w:b/>
          <w:sz w:val="20"/>
          <w:szCs w:val="20"/>
        </w:rPr>
        <w:t>.0</w:t>
      </w:r>
      <w:r w:rsidR="008B0F04" w:rsidRPr="00AD293F">
        <w:rPr>
          <w:b/>
          <w:sz w:val="20"/>
          <w:szCs w:val="20"/>
        </w:rPr>
        <w:t>2</w:t>
      </w:r>
      <w:r w:rsidR="00AA2BAF" w:rsidRPr="00AD293F">
        <w:rPr>
          <w:b/>
          <w:sz w:val="20"/>
          <w:szCs w:val="20"/>
        </w:rPr>
        <w:t>.20</w:t>
      </w:r>
      <w:r w:rsidR="00851817" w:rsidRPr="00AD293F">
        <w:rPr>
          <w:b/>
          <w:sz w:val="20"/>
          <w:szCs w:val="20"/>
        </w:rPr>
        <w:t>1</w:t>
      </w:r>
      <w:r w:rsidR="00AD293F" w:rsidRPr="00AD293F">
        <w:rPr>
          <w:b/>
          <w:sz w:val="20"/>
          <w:szCs w:val="20"/>
        </w:rPr>
        <w:t>4</w:t>
      </w:r>
      <w:r w:rsidRPr="00AD293F">
        <w:rPr>
          <w:b/>
          <w:sz w:val="20"/>
          <w:szCs w:val="20"/>
        </w:rPr>
        <w:t xml:space="preserve"> ob </w:t>
      </w:r>
      <w:r w:rsidR="00C72C00" w:rsidRPr="00AD293F">
        <w:rPr>
          <w:b/>
          <w:sz w:val="20"/>
          <w:szCs w:val="20"/>
        </w:rPr>
        <w:t>13</w:t>
      </w:r>
      <w:r w:rsidR="00AA2BAF" w:rsidRPr="00AD293F">
        <w:rPr>
          <w:b/>
          <w:sz w:val="20"/>
          <w:szCs w:val="20"/>
        </w:rPr>
        <w:t>.00</w:t>
      </w:r>
      <w:r w:rsidR="00547004" w:rsidRPr="00AD293F">
        <w:rPr>
          <w:b/>
          <w:sz w:val="20"/>
          <w:szCs w:val="20"/>
        </w:rPr>
        <w:t xml:space="preserve"> uri v </w:t>
      </w:r>
      <w:r w:rsidR="00D34C0A" w:rsidRPr="00AD293F">
        <w:rPr>
          <w:b/>
          <w:sz w:val="20"/>
          <w:szCs w:val="20"/>
        </w:rPr>
        <w:t>pisarni direktorja</w:t>
      </w:r>
    </w:p>
    <w:p w:rsidR="00F8109C" w:rsidRPr="00AD293F" w:rsidRDefault="00F8109C" w:rsidP="00F8109C">
      <w:pPr>
        <w:rPr>
          <w:sz w:val="20"/>
          <w:szCs w:val="20"/>
        </w:rPr>
      </w:pPr>
    </w:p>
    <w:p w:rsidR="00F8109C" w:rsidRPr="00AD293F" w:rsidRDefault="00F8109C" w:rsidP="00F8109C">
      <w:pPr>
        <w:rPr>
          <w:sz w:val="20"/>
          <w:szCs w:val="20"/>
        </w:rPr>
      </w:pPr>
    </w:p>
    <w:p w:rsidR="00F8109C" w:rsidRPr="00AD293F" w:rsidRDefault="00F8109C" w:rsidP="00F8109C">
      <w:pPr>
        <w:rPr>
          <w:sz w:val="20"/>
          <w:szCs w:val="20"/>
        </w:rPr>
      </w:pPr>
      <w:r w:rsidRPr="00AD293F">
        <w:rPr>
          <w:sz w:val="20"/>
          <w:szCs w:val="20"/>
        </w:rPr>
        <w:t>PRISOTNI:</w:t>
      </w:r>
    </w:p>
    <w:p w:rsidR="00F8109C" w:rsidRPr="00AD293F" w:rsidRDefault="00575ED8" w:rsidP="00F810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AD293F">
        <w:rPr>
          <w:rFonts w:ascii="Times New Roman" w:hAnsi="Times New Roman" w:cs="Times New Roman"/>
          <w:sz w:val="20"/>
          <w:szCs w:val="20"/>
        </w:rPr>
        <w:t xml:space="preserve">mag. </w:t>
      </w:r>
      <w:r w:rsidR="00F8109C" w:rsidRPr="00AD293F">
        <w:rPr>
          <w:rFonts w:ascii="Times New Roman" w:hAnsi="Times New Roman" w:cs="Times New Roman"/>
          <w:sz w:val="20"/>
          <w:szCs w:val="20"/>
        </w:rPr>
        <w:t>Milan Krajnc</w:t>
      </w:r>
    </w:p>
    <w:p w:rsidR="007A259C" w:rsidRPr="00AD293F" w:rsidRDefault="007A259C" w:rsidP="007A25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AD293F">
        <w:rPr>
          <w:rFonts w:ascii="Times New Roman" w:hAnsi="Times New Roman" w:cs="Times New Roman"/>
          <w:sz w:val="20"/>
          <w:szCs w:val="20"/>
        </w:rPr>
        <w:t>Valerija Lekič Poljšak</w:t>
      </w:r>
    </w:p>
    <w:p w:rsidR="007A259C" w:rsidRPr="00AD293F" w:rsidRDefault="007A259C" w:rsidP="007A25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AD293F">
        <w:rPr>
          <w:rFonts w:ascii="Times New Roman" w:hAnsi="Times New Roman" w:cs="Times New Roman"/>
          <w:sz w:val="20"/>
          <w:szCs w:val="20"/>
        </w:rPr>
        <w:t xml:space="preserve">Alenka Vipavec Mahmutovič </w:t>
      </w:r>
    </w:p>
    <w:p w:rsidR="007A259C" w:rsidRPr="00AD293F" w:rsidRDefault="007A259C" w:rsidP="007A25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AD293F">
        <w:rPr>
          <w:rFonts w:ascii="Times New Roman" w:hAnsi="Times New Roman" w:cs="Times New Roman"/>
          <w:sz w:val="20"/>
          <w:szCs w:val="20"/>
        </w:rPr>
        <w:t>Marija Bartolj</w:t>
      </w:r>
    </w:p>
    <w:p w:rsidR="007A259C" w:rsidRPr="00AD293F" w:rsidRDefault="007A259C" w:rsidP="007A25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AD293F">
        <w:rPr>
          <w:rFonts w:ascii="Times New Roman" w:hAnsi="Times New Roman" w:cs="Times New Roman"/>
          <w:sz w:val="20"/>
          <w:szCs w:val="20"/>
        </w:rPr>
        <w:t>Damjana Kolbezen Žepič</w:t>
      </w:r>
    </w:p>
    <w:p w:rsidR="007A259C" w:rsidRPr="00AD293F" w:rsidRDefault="007A259C" w:rsidP="007A25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AD293F">
        <w:rPr>
          <w:rFonts w:ascii="Times New Roman" w:hAnsi="Times New Roman" w:cs="Times New Roman"/>
          <w:sz w:val="20"/>
          <w:szCs w:val="20"/>
        </w:rPr>
        <w:t>Mira Vlašič</w:t>
      </w:r>
    </w:p>
    <w:p w:rsidR="00AD293F" w:rsidRPr="00AD293F" w:rsidRDefault="00AD293F" w:rsidP="00AD293F">
      <w:pPr>
        <w:rPr>
          <w:sz w:val="20"/>
          <w:szCs w:val="20"/>
        </w:rPr>
      </w:pPr>
      <w:r w:rsidRPr="00AD293F">
        <w:rPr>
          <w:sz w:val="20"/>
          <w:szCs w:val="20"/>
        </w:rPr>
        <w:t>ODSOTNA:</w:t>
      </w:r>
    </w:p>
    <w:p w:rsidR="00AD293F" w:rsidRPr="00AD293F" w:rsidRDefault="00AD293F" w:rsidP="00AD293F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AD293F">
        <w:rPr>
          <w:rFonts w:ascii="Times New Roman" w:hAnsi="Times New Roman" w:cs="Times New Roman"/>
          <w:sz w:val="20"/>
          <w:szCs w:val="20"/>
        </w:rPr>
        <w:t>Petra Simčič</w:t>
      </w:r>
    </w:p>
    <w:p w:rsidR="00AD293F" w:rsidRPr="00AD293F" w:rsidRDefault="00AD293F" w:rsidP="00AD293F">
      <w:pPr>
        <w:rPr>
          <w:rFonts w:eastAsiaTheme="minorHAnsi"/>
          <w:sz w:val="20"/>
          <w:szCs w:val="20"/>
          <w:lang w:eastAsia="en-US"/>
        </w:rPr>
      </w:pPr>
    </w:p>
    <w:p w:rsidR="00AD293F" w:rsidRPr="00AD293F" w:rsidRDefault="00AD293F" w:rsidP="00AD293F">
      <w:pPr>
        <w:pStyle w:val="Brezrazmikov"/>
        <w:rPr>
          <w:rFonts w:ascii="Times New Roman" w:hAnsi="Times New Roman" w:cs="Times New Roman"/>
          <w:b/>
          <w:sz w:val="20"/>
          <w:szCs w:val="20"/>
        </w:rPr>
      </w:pPr>
      <w:r w:rsidRPr="00AD293F">
        <w:rPr>
          <w:rFonts w:ascii="Times New Roman" w:hAnsi="Times New Roman" w:cs="Times New Roman"/>
          <w:b/>
          <w:sz w:val="20"/>
          <w:szCs w:val="20"/>
        </w:rPr>
        <w:t xml:space="preserve">Dnevni red: </w:t>
      </w:r>
    </w:p>
    <w:p w:rsidR="00AD293F" w:rsidRPr="00AD293F" w:rsidRDefault="00AD293F" w:rsidP="00AD293F">
      <w:pPr>
        <w:pStyle w:val="Brezrazmikov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 w:rsidRPr="00AD293F">
        <w:rPr>
          <w:rFonts w:ascii="Times New Roman" w:hAnsi="Times New Roman" w:cs="Times New Roman"/>
          <w:b/>
          <w:sz w:val="20"/>
          <w:szCs w:val="20"/>
        </w:rPr>
        <w:t>Pregled zapisnika predhodne seje</w:t>
      </w:r>
    </w:p>
    <w:p w:rsidR="00AD293F" w:rsidRPr="00AD293F" w:rsidRDefault="00AD293F" w:rsidP="00AD293F">
      <w:pPr>
        <w:pStyle w:val="Brezrazmikov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 w:rsidRPr="00AD293F">
        <w:rPr>
          <w:rFonts w:ascii="Times New Roman" w:hAnsi="Times New Roman" w:cs="Times New Roman"/>
          <w:b/>
          <w:sz w:val="20"/>
          <w:szCs w:val="20"/>
        </w:rPr>
        <w:t>Obravnava Poročila o delu DSO Črnomelj s pojasnili za leto 2013</w:t>
      </w:r>
    </w:p>
    <w:p w:rsidR="00AD293F" w:rsidRPr="00AD293F" w:rsidRDefault="00AD293F" w:rsidP="00AD293F">
      <w:pPr>
        <w:pStyle w:val="Brezrazmikov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 w:rsidRPr="00AD293F">
        <w:rPr>
          <w:rFonts w:ascii="Times New Roman" w:hAnsi="Times New Roman" w:cs="Times New Roman"/>
          <w:b/>
          <w:sz w:val="20"/>
          <w:szCs w:val="20"/>
        </w:rPr>
        <w:t>Informacija o možnosti ustanovitve dializnega centra v DSO Črnomelj</w:t>
      </w:r>
    </w:p>
    <w:p w:rsidR="00AD293F" w:rsidRPr="00AD293F" w:rsidRDefault="00AD293F" w:rsidP="00AD293F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AD293F" w:rsidRPr="00AD293F" w:rsidRDefault="00AD293F" w:rsidP="00AD293F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AD293F" w:rsidRPr="00AD293F" w:rsidRDefault="00AD293F" w:rsidP="00AD293F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AD293F">
        <w:rPr>
          <w:rFonts w:ascii="Times New Roman" w:hAnsi="Times New Roman" w:cs="Times New Roman"/>
          <w:sz w:val="20"/>
          <w:szCs w:val="20"/>
        </w:rPr>
        <w:t>Ad/1</w:t>
      </w:r>
    </w:p>
    <w:p w:rsidR="00AD293F" w:rsidRPr="00AD293F" w:rsidRDefault="00AD293F" w:rsidP="00AD293F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AD293F">
        <w:rPr>
          <w:rFonts w:ascii="Times New Roman" w:hAnsi="Times New Roman" w:cs="Times New Roman"/>
          <w:sz w:val="20"/>
          <w:szCs w:val="20"/>
        </w:rPr>
        <w:t>Na zapisnik predhodne seje ni bilo, zato so člani Strokovnega sveta sprejeli</w:t>
      </w:r>
    </w:p>
    <w:p w:rsidR="00AD293F" w:rsidRPr="00AD293F" w:rsidRDefault="00AD293F" w:rsidP="00AD293F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AD293F" w:rsidRPr="00AD293F" w:rsidRDefault="00AD293F" w:rsidP="00AD293F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AD293F">
        <w:rPr>
          <w:rFonts w:ascii="Times New Roman" w:hAnsi="Times New Roman" w:cs="Times New Roman"/>
          <w:sz w:val="20"/>
          <w:szCs w:val="20"/>
        </w:rPr>
        <w:t xml:space="preserve">Sklep: </w:t>
      </w:r>
    </w:p>
    <w:p w:rsidR="00AD293F" w:rsidRPr="00AD293F" w:rsidRDefault="00AD293F" w:rsidP="00AD293F">
      <w:pPr>
        <w:pStyle w:val="Brezrazmikov"/>
        <w:numPr>
          <w:ilvl w:val="1"/>
          <w:numId w:val="28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D293F">
        <w:rPr>
          <w:rFonts w:ascii="Times New Roman" w:hAnsi="Times New Roman" w:cs="Times New Roman"/>
          <w:b/>
          <w:sz w:val="20"/>
          <w:szCs w:val="20"/>
        </w:rPr>
        <w:t xml:space="preserve"> sprejme se zapisnik seje Strokovnega sveta z dne 2</w:t>
      </w:r>
      <w:r w:rsidRPr="00AD293F">
        <w:rPr>
          <w:rFonts w:ascii="Times New Roman" w:hAnsi="Times New Roman" w:cs="Times New Roman"/>
          <w:b/>
          <w:sz w:val="20"/>
          <w:szCs w:val="20"/>
        </w:rPr>
        <w:t>5</w:t>
      </w:r>
      <w:r w:rsidRPr="00AD293F">
        <w:rPr>
          <w:rFonts w:ascii="Times New Roman" w:hAnsi="Times New Roman" w:cs="Times New Roman"/>
          <w:b/>
          <w:sz w:val="20"/>
          <w:szCs w:val="20"/>
        </w:rPr>
        <w:t>.0</w:t>
      </w:r>
      <w:r w:rsidRPr="00AD293F">
        <w:rPr>
          <w:rFonts w:ascii="Times New Roman" w:hAnsi="Times New Roman" w:cs="Times New Roman"/>
          <w:b/>
          <w:sz w:val="20"/>
          <w:szCs w:val="20"/>
        </w:rPr>
        <w:t>2</w:t>
      </w:r>
      <w:r w:rsidRPr="00AD293F">
        <w:rPr>
          <w:rFonts w:ascii="Times New Roman" w:hAnsi="Times New Roman" w:cs="Times New Roman"/>
          <w:b/>
          <w:sz w:val="20"/>
          <w:szCs w:val="20"/>
        </w:rPr>
        <w:t>.2013</w:t>
      </w:r>
    </w:p>
    <w:p w:rsidR="00AD293F" w:rsidRPr="00AD293F" w:rsidRDefault="00AD293F" w:rsidP="00AD293F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AD293F" w:rsidRPr="00AD293F" w:rsidRDefault="00AD293F" w:rsidP="00AD293F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AD293F" w:rsidRPr="00AD293F" w:rsidRDefault="00AD293F" w:rsidP="00AD293F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AD293F">
        <w:rPr>
          <w:rFonts w:ascii="Times New Roman" w:hAnsi="Times New Roman" w:cs="Times New Roman"/>
          <w:sz w:val="20"/>
          <w:szCs w:val="20"/>
        </w:rPr>
        <w:t>Ad/2</w:t>
      </w:r>
    </w:p>
    <w:p w:rsidR="00AD293F" w:rsidRPr="00AD293F" w:rsidRDefault="00AD293F" w:rsidP="00AD293F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AD293F">
        <w:rPr>
          <w:rFonts w:ascii="Times New Roman" w:hAnsi="Times New Roman" w:cs="Times New Roman"/>
          <w:sz w:val="20"/>
          <w:szCs w:val="20"/>
        </w:rPr>
        <w:t xml:space="preserve">Po statutu ima Strokovni svet pristojnost oceniti uresničitev zastavljenih ciljev predhodnega leta. </w:t>
      </w:r>
    </w:p>
    <w:p w:rsidR="00AD293F" w:rsidRPr="00AD293F" w:rsidRDefault="00AD293F" w:rsidP="00AD293F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AD293F">
        <w:rPr>
          <w:rFonts w:ascii="Times New Roman" w:hAnsi="Times New Roman" w:cs="Times New Roman"/>
          <w:sz w:val="20"/>
          <w:szCs w:val="20"/>
        </w:rPr>
        <w:t>Direktor je predstavil naslednje indikatorje:</w:t>
      </w:r>
    </w:p>
    <w:p w:rsidR="00AD293F" w:rsidRPr="00AD293F" w:rsidRDefault="00AD293F" w:rsidP="00AD293F">
      <w:pPr>
        <w:pStyle w:val="Brezrazmikov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AD293F">
        <w:rPr>
          <w:rFonts w:ascii="Times New Roman" w:hAnsi="Times New Roman" w:cs="Times New Roman"/>
          <w:sz w:val="20"/>
          <w:szCs w:val="20"/>
        </w:rPr>
        <w:t>Dejavnost:  v zadnjih letih se prihodki zmanjšujejo – za leto 2013 je 2% manj od pričakovanega; odhodki so v upadu glede na plan za 2013</w:t>
      </w:r>
    </w:p>
    <w:p w:rsidR="00AD293F" w:rsidRPr="00AD293F" w:rsidRDefault="00AD293F" w:rsidP="00AD293F">
      <w:pPr>
        <w:pStyle w:val="Brezrazmikov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AD293F">
        <w:rPr>
          <w:rFonts w:ascii="Times New Roman" w:hAnsi="Times New Roman" w:cs="Times New Roman"/>
          <w:sz w:val="20"/>
          <w:szCs w:val="20"/>
        </w:rPr>
        <w:t>Struktura stanovalcev po občinah: št. stanovalcev iz občine Črnomelj se je zmanjšalo, ravno tako iz občine Semič, povečalo pa se je število stanovalcev iz drugih občin</w:t>
      </w:r>
    </w:p>
    <w:p w:rsidR="00AD293F" w:rsidRPr="00AD293F" w:rsidRDefault="00AD293F" w:rsidP="00AD293F">
      <w:pPr>
        <w:pStyle w:val="Brezrazmikov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AD293F">
        <w:rPr>
          <w:rFonts w:ascii="Times New Roman" w:hAnsi="Times New Roman" w:cs="Times New Roman"/>
          <w:sz w:val="20"/>
          <w:szCs w:val="20"/>
        </w:rPr>
        <w:t>Zadovoljstvo: še vedno visoka ocena, vendar za 11% nižja kot v letu 2012, svojci so glede na leto 2012 za 3% bolj zadovoljni, zaposleni so za 6% manj zadovoljni</w:t>
      </w:r>
    </w:p>
    <w:p w:rsidR="00AD293F" w:rsidRPr="00AD293F" w:rsidRDefault="00AD293F" w:rsidP="00AD293F">
      <w:pPr>
        <w:pStyle w:val="Brezrazmikov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AD293F">
        <w:rPr>
          <w:rFonts w:ascii="Times New Roman" w:hAnsi="Times New Roman" w:cs="Times New Roman"/>
          <w:sz w:val="20"/>
          <w:szCs w:val="20"/>
        </w:rPr>
        <w:t>Oskrba: dosežen 1% manj kot v planu</w:t>
      </w:r>
    </w:p>
    <w:p w:rsidR="00AD293F" w:rsidRPr="00AD293F" w:rsidRDefault="00AD293F" w:rsidP="00AD293F">
      <w:pPr>
        <w:pStyle w:val="Brezrazmikov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AD293F">
        <w:rPr>
          <w:rFonts w:ascii="Times New Roman" w:hAnsi="Times New Roman" w:cs="Times New Roman"/>
          <w:sz w:val="20"/>
          <w:szCs w:val="20"/>
        </w:rPr>
        <w:t>Zdr</w:t>
      </w:r>
      <w:r w:rsidRPr="00AD293F">
        <w:rPr>
          <w:rFonts w:ascii="Times New Roman" w:hAnsi="Times New Roman" w:cs="Times New Roman"/>
          <w:sz w:val="20"/>
          <w:szCs w:val="20"/>
        </w:rPr>
        <w:t xml:space="preserve">avstvena </w:t>
      </w:r>
      <w:r w:rsidRPr="00AD293F">
        <w:rPr>
          <w:rFonts w:ascii="Times New Roman" w:hAnsi="Times New Roman" w:cs="Times New Roman"/>
          <w:sz w:val="20"/>
          <w:szCs w:val="20"/>
        </w:rPr>
        <w:t xml:space="preserve"> nega: realizirana v skladu s planom</w:t>
      </w:r>
    </w:p>
    <w:p w:rsidR="00AD293F" w:rsidRPr="00AD293F" w:rsidRDefault="00AD293F" w:rsidP="00AD293F">
      <w:pPr>
        <w:pStyle w:val="Brezrazmikov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AD293F">
        <w:rPr>
          <w:rFonts w:ascii="Times New Roman" w:hAnsi="Times New Roman" w:cs="Times New Roman"/>
          <w:sz w:val="20"/>
          <w:szCs w:val="20"/>
        </w:rPr>
        <w:t>Plačevanje o</w:t>
      </w:r>
      <w:r w:rsidRPr="00AD293F">
        <w:rPr>
          <w:rFonts w:ascii="Times New Roman" w:hAnsi="Times New Roman" w:cs="Times New Roman"/>
          <w:sz w:val="20"/>
          <w:szCs w:val="20"/>
        </w:rPr>
        <w:t>s</w:t>
      </w:r>
      <w:r w:rsidRPr="00AD293F">
        <w:rPr>
          <w:rFonts w:ascii="Times New Roman" w:hAnsi="Times New Roman" w:cs="Times New Roman"/>
          <w:sz w:val="20"/>
          <w:szCs w:val="20"/>
        </w:rPr>
        <w:t>krbnih stroškov:  je na nivoju leta 2012</w:t>
      </w:r>
    </w:p>
    <w:p w:rsidR="00AD293F" w:rsidRPr="00AD293F" w:rsidRDefault="00AD293F" w:rsidP="00AD293F">
      <w:pPr>
        <w:pStyle w:val="Brezrazmikov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AD293F">
        <w:rPr>
          <w:rFonts w:ascii="Times New Roman" w:hAnsi="Times New Roman" w:cs="Times New Roman"/>
          <w:sz w:val="20"/>
          <w:szCs w:val="20"/>
        </w:rPr>
        <w:t>Boleznine: porast za 9% glede na 2012 (izstopa nega družinskega člana, ki pa se da interpretirati)</w:t>
      </w:r>
    </w:p>
    <w:p w:rsidR="00AD293F" w:rsidRPr="00AD293F" w:rsidRDefault="00AD293F" w:rsidP="00AD293F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AD293F" w:rsidRPr="00AD293F" w:rsidRDefault="00AD293F" w:rsidP="00AD293F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AD293F">
        <w:rPr>
          <w:rFonts w:ascii="Times New Roman" w:hAnsi="Times New Roman" w:cs="Times New Roman"/>
          <w:sz w:val="20"/>
          <w:szCs w:val="20"/>
        </w:rPr>
        <w:t>Razprava:</w:t>
      </w:r>
    </w:p>
    <w:p w:rsidR="00AD293F" w:rsidRPr="00AD293F" w:rsidRDefault="00AD293F" w:rsidP="00AD293F">
      <w:pPr>
        <w:pStyle w:val="Brezrazmikov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AD293F">
        <w:rPr>
          <w:rFonts w:ascii="Times New Roman" w:hAnsi="Times New Roman" w:cs="Times New Roman"/>
          <w:sz w:val="20"/>
          <w:szCs w:val="20"/>
        </w:rPr>
        <w:t xml:space="preserve">Mira Vlašič: 11 stanovalcev, ki so odšli iz doma, so bili vsi sprejeti za začasen čas. Skozi celo leto 2013 je iz doma v oskrbo na Hrvaško odšlo 6 stanovalcev. </w:t>
      </w:r>
    </w:p>
    <w:p w:rsidR="00AD293F" w:rsidRPr="00AD293F" w:rsidRDefault="00AD293F" w:rsidP="00AD293F">
      <w:pPr>
        <w:pStyle w:val="Brezrazmikov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AD293F">
        <w:rPr>
          <w:rFonts w:ascii="Times New Roman" w:hAnsi="Times New Roman" w:cs="Times New Roman"/>
          <w:sz w:val="20"/>
          <w:szCs w:val="20"/>
        </w:rPr>
        <w:t xml:space="preserve">Direktor: pokazatelje iz leta 2013 bo potrebno upoštevati pri planiranju za leto 2014 </w:t>
      </w:r>
    </w:p>
    <w:p w:rsidR="00AD293F" w:rsidRPr="00AD293F" w:rsidRDefault="00AD293F" w:rsidP="00AD293F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AD293F" w:rsidRPr="00AD293F" w:rsidRDefault="00AD293F" w:rsidP="00AD293F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AD293F" w:rsidRPr="00AD293F" w:rsidRDefault="00AD293F" w:rsidP="00AD293F">
      <w:pPr>
        <w:pStyle w:val="Brezrazmikov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293F">
        <w:rPr>
          <w:rFonts w:ascii="Times New Roman" w:hAnsi="Times New Roman" w:cs="Times New Roman"/>
          <w:sz w:val="20"/>
          <w:szCs w:val="20"/>
        </w:rPr>
        <w:t>Po obrazložitvi je Strokovni svet soglasno sprejel</w:t>
      </w:r>
    </w:p>
    <w:p w:rsidR="00AD293F" w:rsidRPr="00AD293F" w:rsidRDefault="00AD293F" w:rsidP="00AD293F">
      <w:pPr>
        <w:pStyle w:val="Brezrazmikov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D293F" w:rsidRPr="00AD293F" w:rsidRDefault="00AD293F" w:rsidP="00AD293F">
      <w:pPr>
        <w:numPr>
          <w:ilvl w:val="0"/>
          <w:numId w:val="10"/>
        </w:numPr>
        <w:jc w:val="both"/>
        <w:rPr>
          <w:b/>
          <w:sz w:val="20"/>
          <w:szCs w:val="20"/>
        </w:rPr>
      </w:pPr>
      <w:r w:rsidRPr="00AD293F">
        <w:rPr>
          <w:b/>
          <w:sz w:val="20"/>
          <w:szCs w:val="20"/>
        </w:rPr>
        <w:t>sklep: Strokovni svet sprejema letno poročilo za leto 201</w:t>
      </w:r>
      <w:r w:rsidRPr="00AD293F">
        <w:rPr>
          <w:b/>
          <w:sz w:val="20"/>
          <w:szCs w:val="20"/>
        </w:rPr>
        <w:t>3</w:t>
      </w:r>
      <w:r w:rsidRPr="00AD293F">
        <w:rPr>
          <w:b/>
          <w:sz w:val="20"/>
          <w:szCs w:val="20"/>
        </w:rPr>
        <w:t xml:space="preserve"> v njegovem strokovnem delu in predlaga Svetu zavoda, da ga sprejme.</w:t>
      </w:r>
    </w:p>
    <w:p w:rsidR="00AD293F" w:rsidRPr="00AD293F" w:rsidRDefault="00AD293F" w:rsidP="00AD293F">
      <w:pPr>
        <w:jc w:val="both"/>
        <w:rPr>
          <w:b/>
          <w:sz w:val="20"/>
          <w:szCs w:val="20"/>
        </w:rPr>
      </w:pPr>
    </w:p>
    <w:p w:rsidR="00AD293F" w:rsidRPr="00AD293F" w:rsidRDefault="00AD293F" w:rsidP="00AD293F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AD293F" w:rsidRPr="00AD293F" w:rsidRDefault="00AD293F" w:rsidP="00AD293F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AD293F">
        <w:rPr>
          <w:rFonts w:ascii="Times New Roman" w:hAnsi="Times New Roman" w:cs="Times New Roman"/>
          <w:sz w:val="20"/>
          <w:szCs w:val="20"/>
        </w:rPr>
        <w:t>Ad/3</w:t>
      </w:r>
    </w:p>
    <w:p w:rsidR="00AD293F" w:rsidRPr="00AD293F" w:rsidRDefault="00AD293F" w:rsidP="00AD293F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AD293F">
        <w:rPr>
          <w:rFonts w:ascii="Times New Roman" w:hAnsi="Times New Roman" w:cs="Times New Roman"/>
          <w:sz w:val="20"/>
          <w:szCs w:val="20"/>
        </w:rPr>
        <w:t xml:space="preserve">Člani Strokovnega sveta so z gradivom prejeli informacijo o možnosti organiziranja dializnega centra v DSO Črnomelj, s katero bo seznanjen tudi Svet zavoda na seji dne 26.02.2014. Gre za informacijo in se o njej v tej fazi ne bo odločalo. </w:t>
      </w:r>
    </w:p>
    <w:p w:rsidR="00AD293F" w:rsidRPr="00AD293F" w:rsidRDefault="00AD293F" w:rsidP="00AD293F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AD293F" w:rsidRPr="00AD293F" w:rsidRDefault="00AD293F" w:rsidP="00AD293F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AD293F">
        <w:rPr>
          <w:rFonts w:ascii="Times New Roman" w:hAnsi="Times New Roman" w:cs="Times New Roman"/>
          <w:sz w:val="20"/>
          <w:szCs w:val="20"/>
        </w:rPr>
        <w:t xml:space="preserve">Po besedah direktorice SB Novo mesto, dializni center ni v njihovem dolgoročnem interesu. Iskali so več lokacij, med njimi je bila interesantna tudi nekdanja lekarna, vendar tu niso bile urejene zadeve okoli lastništva. </w:t>
      </w:r>
    </w:p>
    <w:p w:rsidR="00AD293F" w:rsidRPr="00AD293F" w:rsidRDefault="00AD293F" w:rsidP="00AD293F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AD293F" w:rsidRPr="00AD293F" w:rsidRDefault="00AD293F" w:rsidP="00AD293F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AD293F">
        <w:rPr>
          <w:rFonts w:ascii="Times New Roman" w:hAnsi="Times New Roman" w:cs="Times New Roman"/>
          <w:sz w:val="20"/>
          <w:szCs w:val="20"/>
        </w:rPr>
        <w:t>Člani Strokovnega sveta so enotnega mnenja, da je organizacija Dializnega centra v DSO Črnomelj prijazna do uporabnika, saj se tudi zaradi tega lahko odločijo na bivanje v DSO Črnomelj.</w:t>
      </w:r>
    </w:p>
    <w:p w:rsidR="00AD293F" w:rsidRPr="00AD293F" w:rsidRDefault="00AD293F" w:rsidP="00AD293F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AD293F" w:rsidRPr="00AD293F" w:rsidRDefault="00AD293F" w:rsidP="00AD293F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AD293F">
        <w:rPr>
          <w:rFonts w:ascii="Times New Roman" w:hAnsi="Times New Roman" w:cs="Times New Roman"/>
          <w:sz w:val="20"/>
          <w:szCs w:val="20"/>
        </w:rPr>
        <w:t>Po obrazložitvi in razpravi člani Strokovnega sveta DS</w:t>
      </w:r>
      <w:r>
        <w:rPr>
          <w:rFonts w:ascii="Times New Roman" w:hAnsi="Times New Roman" w:cs="Times New Roman"/>
          <w:sz w:val="20"/>
          <w:szCs w:val="20"/>
        </w:rPr>
        <w:t>O</w:t>
      </w:r>
      <w:bookmarkStart w:id="0" w:name="_GoBack"/>
      <w:bookmarkEnd w:id="0"/>
      <w:r w:rsidRPr="00AD293F">
        <w:rPr>
          <w:rFonts w:ascii="Times New Roman" w:hAnsi="Times New Roman" w:cs="Times New Roman"/>
          <w:sz w:val="20"/>
          <w:szCs w:val="20"/>
        </w:rPr>
        <w:t xml:space="preserve"> Črnomelj izoblikujejo mnenje:</w:t>
      </w:r>
    </w:p>
    <w:p w:rsidR="00AD293F" w:rsidRPr="00AD293F" w:rsidRDefault="00AD293F" w:rsidP="00AD293F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AD293F" w:rsidRPr="00AD293F" w:rsidRDefault="00AD293F" w:rsidP="00AD293F">
      <w:pPr>
        <w:pStyle w:val="Brezrazmikov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 w:rsidRPr="00AD293F">
        <w:rPr>
          <w:rFonts w:ascii="Times New Roman" w:hAnsi="Times New Roman" w:cs="Times New Roman"/>
          <w:b/>
          <w:sz w:val="20"/>
          <w:szCs w:val="20"/>
        </w:rPr>
        <w:t xml:space="preserve">Strokovni svet DSO Črnomelj podpira idejo o možnosti organiziranja Dializnega centra v DSO Črnomelj. </w:t>
      </w:r>
    </w:p>
    <w:p w:rsidR="00AD293F" w:rsidRPr="00AD293F" w:rsidRDefault="00AD293F" w:rsidP="00AD293F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AD293F" w:rsidRPr="00AD293F" w:rsidRDefault="00AD293F" w:rsidP="00AD293F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AD293F" w:rsidRPr="00AD293F" w:rsidRDefault="00AD293F" w:rsidP="00AD293F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7A259C" w:rsidRPr="00AD293F" w:rsidRDefault="007A259C" w:rsidP="007A259C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1A55D5" w:rsidRPr="00AD293F" w:rsidRDefault="001A55D5" w:rsidP="001A55D5">
      <w:pPr>
        <w:rPr>
          <w:b/>
          <w:sz w:val="20"/>
          <w:szCs w:val="20"/>
        </w:rPr>
      </w:pPr>
    </w:p>
    <w:p w:rsidR="00CA0DD9" w:rsidRPr="00AD293F" w:rsidRDefault="00CA0DD9" w:rsidP="00CA0DD9">
      <w:pPr>
        <w:jc w:val="both"/>
        <w:rPr>
          <w:sz w:val="20"/>
          <w:szCs w:val="20"/>
        </w:rPr>
      </w:pPr>
      <w:r w:rsidRPr="00AD293F">
        <w:rPr>
          <w:sz w:val="20"/>
          <w:szCs w:val="20"/>
        </w:rPr>
        <w:t xml:space="preserve">Seja </w:t>
      </w:r>
      <w:r w:rsidR="00817318" w:rsidRPr="00AD293F">
        <w:rPr>
          <w:sz w:val="20"/>
          <w:szCs w:val="20"/>
        </w:rPr>
        <w:t xml:space="preserve">strokovnega sveta je bila zaključena ob </w:t>
      </w:r>
      <w:r w:rsidR="00AD293F">
        <w:rPr>
          <w:sz w:val="20"/>
          <w:szCs w:val="20"/>
        </w:rPr>
        <w:t>14.25</w:t>
      </w:r>
      <w:r w:rsidR="006A0EDC" w:rsidRPr="00AD293F">
        <w:rPr>
          <w:sz w:val="20"/>
          <w:szCs w:val="20"/>
        </w:rPr>
        <w:t xml:space="preserve"> uri</w:t>
      </w:r>
      <w:r w:rsidRPr="00AD293F">
        <w:rPr>
          <w:sz w:val="20"/>
          <w:szCs w:val="20"/>
        </w:rPr>
        <w:t>.</w:t>
      </w:r>
    </w:p>
    <w:p w:rsidR="00CA0DD9" w:rsidRPr="00AD293F" w:rsidRDefault="00CA0DD9" w:rsidP="00CA0DD9">
      <w:pPr>
        <w:jc w:val="both"/>
        <w:rPr>
          <w:sz w:val="20"/>
          <w:szCs w:val="20"/>
        </w:rPr>
      </w:pPr>
    </w:p>
    <w:p w:rsidR="00547004" w:rsidRPr="00AD293F" w:rsidRDefault="00547004" w:rsidP="00CA0DD9">
      <w:pPr>
        <w:jc w:val="both"/>
        <w:rPr>
          <w:sz w:val="20"/>
          <w:szCs w:val="20"/>
        </w:rPr>
      </w:pPr>
    </w:p>
    <w:p w:rsidR="00575ED8" w:rsidRPr="00AD293F" w:rsidRDefault="00575ED8" w:rsidP="00CA0DD9">
      <w:pPr>
        <w:jc w:val="both"/>
        <w:rPr>
          <w:sz w:val="20"/>
          <w:szCs w:val="20"/>
        </w:rPr>
      </w:pPr>
    </w:p>
    <w:p w:rsidR="00575ED8" w:rsidRPr="00AD293F" w:rsidRDefault="00575ED8" w:rsidP="00CA0DD9">
      <w:pPr>
        <w:jc w:val="both"/>
        <w:rPr>
          <w:sz w:val="20"/>
          <w:szCs w:val="20"/>
        </w:rPr>
      </w:pPr>
    </w:p>
    <w:p w:rsidR="00CA0DD9" w:rsidRPr="00AD293F" w:rsidRDefault="00547004" w:rsidP="006A0EDC">
      <w:pPr>
        <w:rPr>
          <w:sz w:val="20"/>
          <w:szCs w:val="20"/>
        </w:rPr>
      </w:pPr>
      <w:r w:rsidRPr="00AD293F">
        <w:rPr>
          <w:sz w:val="20"/>
          <w:szCs w:val="20"/>
        </w:rPr>
        <w:t>Zapisala:</w:t>
      </w:r>
      <w:r w:rsidRPr="00AD293F">
        <w:rPr>
          <w:sz w:val="20"/>
          <w:szCs w:val="20"/>
        </w:rPr>
        <w:tab/>
      </w:r>
      <w:r w:rsidRPr="00AD293F">
        <w:rPr>
          <w:sz w:val="20"/>
          <w:szCs w:val="20"/>
        </w:rPr>
        <w:tab/>
      </w:r>
      <w:r w:rsidRPr="00AD293F">
        <w:rPr>
          <w:sz w:val="20"/>
          <w:szCs w:val="20"/>
        </w:rPr>
        <w:tab/>
      </w:r>
      <w:r w:rsidRPr="00AD293F">
        <w:rPr>
          <w:sz w:val="20"/>
          <w:szCs w:val="20"/>
        </w:rPr>
        <w:tab/>
      </w:r>
      <w:r w:rsidRPr="00AD293F">
        <w:rPr>
          <w:sz w:val="20"/>
          <w:szCs w:val="20"/>
        </w:rPr>
        <w:tab/>
      </w:r>
      <w:r w:rsidRPr="00AD293F">
        <w:rPr>
          <w:sz w:val="20"/>
          <w:szCs w:val="20"/>
        </w:rPr>
        <w:tab/>
      </w:r>
      <w:r w:rsidR="006A0EDC" w:rsidRPr="00AD293F">
        <w:rPr>
          <w:sz w:val="20"/>
          <w:szCs w:val="20"/>
        </w:rPr>
        <w:tab/>
      </w:r>
      <w:r w:rsidR="00D34C0A" w:rsidRPr="00AD293F">
        <w:rPr>
          <w:sz w:val="20"/>
          <w:szCs w:val="20"/>
        </w:rPr>
        <w:t xml:space="preserve">mag. </w:t>
      </w:r>
      <w:r w:rsidR="006A0EDC" w:rsidRPr="00AD293F">
        <w:rPr>
          <w:sz w:val="20"/>
          <w:szCs w:val="20"/>
        </w:rPr>
        <w:t>Milan Krajnc,univ.dipl.psih.</w:t>
      </w:r>
    </w:p>
    <w:p w:rsidR="006A0EDC" w:rsidRPr="00AD293F" w:rsidRDefault="00547004" w:rsidP="006A0EDC">
      <w:pPr>
        <w:rPr>
          <w:sz w:val="20"/>
          <w:szCs w:val="20"/>
        </w:rPr>
      </w:pPr>
      <w:r w:rsidRPr="00AD293F">
        <w:rPr>
          <w:sz w:val="20"/>
          <w:szCs w:val="20"/>
        </w:rPr>
        <w:t>Ksenija Pezdirc</w:t>
      </w:r>
      <w:r w:rsidR="00D34C0A" w:rsidRPr="00AD293F">
        <w:rPr>
          <w:sz w:val="20"/>
          <w:szCs w:val="20"/>
        </w:rPr>
        <w:t>, višja upravna delavka</w:t>
      </w:r>
      <w:r w:rsidRPr="00AD293F">
        <w:rPr>
          <w:sz w:val="20"/>
          <w:szCs w:val="20"/>
        </w:rPr>
        <w:t xml:space="preserve"> </w:t>
      </w:r>
      <w:r w:rsidRPr="00AD293F">
        <w:rPr>
          <w:sz w:val="20"/>
          <w:szCs w:val="20"/>
        </w:rPr>
        <w:tab/>
      </w:r>
      <w:r w:rsidRPr="00AD293F">
        <w:rPr>
          <w:sz w:val="20"/>
          <w:szCs w:val="20"/>
        </w:rPr>
        <w:tab/>
      </w:r>
      <w:r w:rsidRPr="00AD293F">
        <w:rPr>
          <w:sz w:val="20"/>
          <w:szCs w:val="20"/>
        </w:rPr>
        <w:tab/>
      </w:r>
      <w:r w:rsidR="00D34C0A" w:rsidRPr="00AD293F">
        <w:rPr>
          <w:sz w:val="20"/>
          <w:szCs w:val="20"/>
        </w:rPr>
        <w:tab/>
      </w:r>
      <w:r w:rsidR="00D34C0A" w:rsidRPr="00AD293F">
        <w:rPr>
          <w:sz w:val="20"/>
          <w:szCs w:val="20"/>
        </w:rPr>
        <w:tab/>
        <w:t>višji svetovalec</w:t>
      </w:r>
    </w:p>
    <w:p w:rsidR="00D34C0A" w:rsidRPr="00AD293F" w:rsidRDefault="005F56D5" w:rsidP="006A0EDC">
      <w:pPr>
        <w:rPr>
          <w:sz w:val="20"/>
          <w:szCs w:val="20"/>
        </w:rPr>
      </w:pPr>
      <w:r w:rsidRPr="00AD293F">
        <w:rPr>
          <w:sz w:val="20"/>
          <w:szCs w:val="20"/>
        </w:rPr>
        <w:t xml:space="preserve">višja strokovna delavka v splošnih službah                                                    </w:t>
      </w:r>
      <w:r w:rsidR="00BE426E" w:rsidRPr="00AD293F">
        <w:rPr>
          <w:sz w:val="20"/>
          <w:szCs w:val="20"/>
        </w:rPr>
        <w:t xml:space="preserve">            </w:t>
      </w:r>
      <w:r w:rsidRPr="00AD293F">
        <w:rPr>
          <w:sz w:val="20"/>
          <w:szCs w:val="20"/>
        </w:rPr>
        <w:t xml:space="preserve"> </w:t>
      </w:r>
      <w:r w:rsidR="00D34C0A" w:rsidRPr="00AD293F">
        <w:rPr>
          <w:sz w:val="20"/>
          <w:szCs w:val="20"/>
        </w:rPr>
        <w:t>direktor</w:t>
      </w:r>
    </w:p>
    <w:sectPr w:rsidR="00D34C0A" w:rsidRPr="00AD293F" w:rsidSect="0014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07F"/>
    <w:multiLevelType w:val="hybridMultilevel"/>
    <w:tmpl w:val="0038B59C"/>
    <w:lvl w:ilvl="0" w:tplc="1188DC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82179"/>
    <w:multiLevelType w:val="hybridMultilevel"/>
    <w:tmpl w:val="B8C852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2A76"/>
    <w:multiLevelType w:val="hybridMultilevel"/>
    <w:tmpl w:val="45DC5A22"/>
    <w:lvl w:ilvl="0" w:tplc="EA38FD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16CAA"/>
    <w:multiLevelType w:val="hybridMultilevel"/>
    <w:tmpl w:val="37E24A76"/>
    <w:lvl w:ilvl="0" w:tplc="DFE4C5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A1582"/>
    <w:multiLevelType w:val="hybridMultilevel"/>
    <w:tmpl w:val="7C400E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65BD1"/>
    <w:multiLevelType w:val="hybridMultilevel"/>
    <w:tmpl w:val="8BC6A000"/>
    <w:lvl w:ilvl="0" w:tplc="F18AC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004684"/>
    <w:multiLevelType w:val="hybridMultilevel"/>
    <w:tmpl w:val="2EE6A2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84D5D"/>
    <w:multiLevelType w:val="hybridMultilevel"/>
    <w:tmpl w:val="5D32CD72"/>
    <w:lvl w:ilvl="0" w:tplc="901AA5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81453"/>
    <w:multiLevelType w:val="hybridMultilevel"/>
    <w:tmpl w:val="CAD263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C3771"/>
    <w:multiLevelType w:val="hybridMultilevel"/>
    <w:tmpl w:val="754685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E7E3D"/>
    <w:multiLevelType w:val="hybridMultilevel"/>
    <w:tmpl w:val="D174D1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D0AA3"/>
    <w:multiLevelType w:val="hybridMultilevel"/>
    <w:tmpl w:val="C4F0A9D0"/>
    <w:lvl w:ilvl="0" w:tplc="335A56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B4CA3"/>
    <w:multiLevelType w:val="hybridMultilevel"/>
    <w:tmpl w:val="AB845B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E7A62"/>
    <w:multiLevelType w:val="hybridMultilevel"/>
    <w:tmpl w:val="953EDA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77026"/>
    <w:multiLevelType w:val="hybridMultilevel"/>
    <w:tmpl w:val="6540C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374D0"/>
    <w:multiLevelType w:val="hybridMultilevel"/>
    <w:tmpl w:val="1EC6024E"/>
    <w:lvl w:ilvl="0" w:tplc="F18AC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84705E"/>
    <w:multiLevelType w:val="hybridMultilevel"/>
    <w:tmpl w:val="B4D4965A"/>
    <w:lvl w:ilvl="0" w:tplc="F18AC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B16E1B"/>
    <w:multiLevelType w:val="hybridMultilevel"/>
    <w:tmpl w:val="428424CA"/>
    <w:lvl w:ilvl="0" w:tplc="7AF220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FD4239"/>
    <w:multiLevelType w:val="hybridMultilevel"/>
    <w:tmpl w:val="2ED4D404"/>
    <w:lvl w:ilvl="0" w:tplc="5AD66110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4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4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463F17DC"/>
    <w:multiLevelType w:val="hybridMultilevel"/>
    <w:tmpl w:val="54E8C442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6644D2"/>
    <w:multiLevelType w:val="hybridMultilevel"/>
    <w:tmpl w:val="ED0A4632"/>
    <w:lvl w:ilvl="0" w:tplc="901AA5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4224A"/>
    <w:multiLevelType w:val="hybridMultilevel"/>
    <w:tmpl w:val="0292E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87FC9"/>
    <w:multiLevelType w:val="hybridMultilevel"/>
    <w:tmpl w:val="7B42FD60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3D02F8"/>
    <w:multiLevelType w:val="hybridMultilevel"/>
    <w:tmpl w:val="73C82166"/>
    <w:lvl w:ilvl="0" w:tplc="16DEB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3F3E95"/>
    <w:multiLevelType w:val="hybridMultilevel"/>
    <w:tmpl w:val="A0B25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B462F"/>
    <w:multiLevelType w:val="hybridMultilevel"/>
    <w:tmpl w:val="03F8BC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4A1517"/>
    <w:multiLevelType w:val="hybridMultilevel"/>
    <w:tmpl w:val="BD143DCE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5BC115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C987C7D"/>
    <w:multiLevelType w:val="hybridMultilevel"/>
    <w:tmpl w:val="F6CC81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D2260D"/>
    <w:multiLevelType w:val="hybridMultilevel"/>
    <w:tmpl w:val="96F81F68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A56755"/>
    <w:multiLevelType w:val="hybridMultilevel"/>
    <w:tmpl w:val="CEBA7376"/>
    <w:lvl w:ilvl="0" w:tplc="681A1282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895B0F"/>
    <w:multiLevelType w:val="hybridMultilevel"/>
    <w:tmpl w:val="4B00C0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5"/>
  </w:num>
  <w:num w:numId="4">
    <w:abstractNumId w:val="5"/>
  </w:num>
  <w:num w:numId="5">
    <w:abstractNumId w:val="29"/>
  </w:num>
  <w:num w:numId="6">
    <w:abstractNumId w:val="19"/>
  </w:num>
  <w:num w:numId="7">
    <w:abstractNumId w:val="22"/>
  </w:num>
  <w:num w:numId="8">
    <w:abstractNumId w:val="28"/>
  </w:num>
  <w:num w:numId="9">
    <w:abstractNumId w:val="10"/>
  </w:num>
  <w:num w:numId="10">
    <w:abstractNumId w:val="23"/>
  </w:num>
  <w:num w:numId="11">
    <w:abstractNumId w:val="2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30"/>
  </w:num>
  <w:num w:numId="19">
    <w:abstractNumId w:val="20"/>
  </w:num>
  <w:num w:numId="2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"/>
  </w:num>
  <w:num w:numId="23">
    <w:abstractNumId w:val="14"/>
  </w:num>
  <w:num w:numId="24">
    <w:abstractNumId w:val="8"/>
  </w:num>
  <w:num w:numId="25">
    <w:abstractNumId w:val="1"/>
  </w:num>
  <w:num w:numId="26">
    <w:abstractNumId w:val="7"/>
  </w:num>
  <w:num w:numId="27">
    <w:abstractNumId w:val="24"/>
  </w:num>
  <w:num w:numId="28">
    <w:abstractNumId w:val="0"/>
  </w:num>
  <w:num w:numId="29">
    <w:abstractNumId w:val="21"/>
  </w:num>
  <w:num w:numId="30">
    <w:abstractNumId w:val="11"/>
  </w:num>
  <w:num w:numId="31">
    <w:abstractNumId w:val="12"/>
  </w:num>
  <w:num w:numId="32">
    <w:abstractNumId w:val="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D9"/>
    <w:rsid w:val="000764A0"/>
    <w:rsid w:val="001317A5"/>
    <w:rsid w:val="001474FB"/>
    <w:rsid w:val="001A55D5"/>
    <w:rsid w:val="0022027E"/>
    <w:rsid w:val="002A202B"/>
    <w:rsid w:val="003079E2"/>
    <w:rsid w:val="003539B2"/>
    <w:rsid w:val="003B3AAA"/>
    <w:rsid w:val="003E1B39"/>
    <w:rsid w:val="003E7E93"/>
    <w:rsid w:val="00547004"/>
    <w:rsid w:val="00575ED8"/>
    <w:rsid w:val="005B04FE"/>
    <w:rsid w:val="005F56D5"/>
    <w:rsid w:val="00603123"/>
    <w:rsid w:val="00611091"/>
    <w:rsid w:val="006123D6"/>
    <w:rsid w:val="006346C8"/>
    <w:rsid w:val="006672CA"/>
    <w:rsid w:val="00696836"/>
    <w:rsid w:val="006A0EDC"/>
    <w:rsid w:val="007330D5"/>
    <w:rsid w:val="00747C55"/>
    <w:rsid w:val="007A259C"/>
    <w:rsid w:val="00817318"/>
    <w:rsid w:val="00823104"/>
    <w:rsid w:val="00851817"/>
    <w:rsid w:val="00875931"/>
    <w:rsid w:val="008B0F04"/>
    <w:rsid w:val="00A34BC9"/>
    <w:rsid w:val="00A749CA"/>
    <w:rsid w:val="00AA2BAF"/>
    <w:rsid w:val="00AD293F"/>
    <w:rsid w:val="00AD7CD3"/>
    <w:rsid w:val="00B522A7"/>
    <w:rsid w:val="00B70D77"/>
    <w:rsid w:val="00BE2CE9"/>
    <w:rsid w:val="00BE426E"/>
    <w:rsid w:val="00C12E4E"/>
    <w:rsid w:val="00C41D8A"/>
    <w:rsid w:val="00C72C00"/>
    <w:rsid w:val="00C90C00"/>
    <w:rsid w:val="00CA0DD9"/>
    <w:rsid w:val="00D34C0A"/>
    <w:rsid w:val="00E22405"/>
    <w:rsid w:val="00E554AD"/>
    <w:rsid w:val="00E86681"/>
    <w:rsid w:val="00EF557B"/>
    <w:rsid w:val="00F8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474F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1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ezrazmikov">
    <w:name w:val="No Spacing"/>
    <w:uiPriority w:val="1"/>
    <w:qFormat/>
    <w:rsid w:val="00C72C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474F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1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ezrazmikov">
    <w:name w:val="No Spacing"/>
    <w:uiPriority w:val="1"/>
    <w:qFormat/>
    <w:rsid w:val="00C72C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4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</vt:lpstr>
      <vt:lpstr>ZAPISNIK</vt:lpstr>
    </vt:vector>
  </TitlesOfParts>
  <Company>DSO Črnomelj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Milan Krajnc</dc:creator>
  <cp:lastModifiedBy>ksenija</cp:lastModifiedBy>
  <cp:revision>3</cp:revision>
  <cp:lastPrinted>2014-02-26T10:55:00Z</cp:lastPrinted>
  <dcterms:created xsi:type="dcterms:W3CDTF">2014-02-26T10:46:00Z</dcterms:created>
  <dcterms:modified xsi:type="dcterms:W3CDTF">2014-02-26T10:55:00Z</dcterms:modified>
</cp:coreProperties>
</file>