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DD9" w:rsidRPr="00BE149C" w:rsidRDefault="00CA0DD9" w:rsidP="00CA0DD9">
      <w:pPr>
        <w:jc w:val="center"/>
        <w:rPr>
          <w:b/>
          <w:sz w:val="20"/>
          <w:szCs w:val="20"/>
        </w:rPr>
      </w:pPr>
      <w:r w:rsidRPr="00BE149C">
        <w:rPr>
          <w:b/>
          <w:sz w:val="20"/>
          <w:szCs w:val="20"/>
        </w:rPr>
        <w:t>ZAPISNIK</w:t>
      </w:r>
    </w:p>
    <w:p w:rsidR="00CA0DD9" w:rsidRPr="00BE149C" w:rsidRDefault="00C12E4E" w:rsidP="00CA0DD9">
      <w:pPr>
        <w:jc w:val="center"/>
        <w:rPr>
          <w:b/>
          <w:sz w:val="20"/>
          <w:szCs w:val="20"/>
        </w:rPr>
      </w:pPr>
      <w:r w:rsidRPr="00BE149C">
        <w:rPr>
          <w:b/>
          <w:sz w:val="20"/>
          <w:szCs w:val="20"/>
        </w:rPr>
        <w:t xml:space="preserve"> </w:t>
      </w:r>
      <w:r w:rsidR="00CA0DD9" w:rsidRPr="00BE149C">
        <w:rPr>
          <w:b/>
          <w:sz w:val="20"/>
          <w:szCs w:val="20"/>
        </w:rPr>
        <w:t xml:space="preserve"> seje </w:t>
      </w:r>
      <w:r w:rsidR="00575ED8" w:rsidRPr="00BE149C">
        <w:rPr>
          <w:b/>
          <w:sz w:val="20"/>
          <w:szCs w:val="20"/>
        </w:rPr>
        <w:t>S</w:t>
      </w:r>
      <w:r w:rsidR="00A34BC9" w:rsidRPr="00BE149C">
        <w:rPr>
          <w:b/>
          <w:sz w:val="20"/>
          <w:szCs w:val="20"/>
        </w:rPr>
        <w:t>trokovnega sveta DSO Črnomelj</w:t>
      </w:r>
      <w:r w:rsidR="00CA0DD9" w:rsidRPr="00BE149C">
        <w:rPr>
          <w:b/>
          <w:sz w:val="20"/>
          <w:szCs w:val="20"/>
        </w:rPr>
        <w:t xml:space="preserve">, z dne </w:t>
      </w:r>
      <w:r w:rsidR="007B1B1B">
        <w:rPr>
          <w:b/>
          <w:sz w:val="20"/>
          <w:szCs w:val="20"/>
        </w:rPr>
        <w:t>25.10</w:t>
      </w:r>
      <w:r w:rsidR="00AA2BAF" w:rsidRPr="00BE149C">
        <w:rPr>
          <w:b/>
          <w:sz w:val="20"/>
          <w:szCs w:val="20"/>
        </w:rPr>
        <w:t>.20</w:t>
      </w:r>
      <w:r w:rsidR="00851817" w:rsidRPr="00BE149C">
        <w:rPr>
          <w:b/>
          <w:sz w:val="20"/>
          <w:szCs w:val="20"/>
        </w:rPr>
        <w:t>1</w:t>
      </w:r>
      <w:r w:rsidR="00BE149C" w:rsidRPr="00BE149C">
        <w:rPr>
          <w:b/>
          <w:sz w:val="20"/>
          <w:szCs w:val="20"/>
        </w:rPr>
        <w:t>6</w:t>
      </w:r>
      <w:r w:rsidRPr="00BE149C">
        <w:rPr>
          <w:b/>
          <w:sz w:val="20"/>
          <w:szCs w:val="20"/>
        </w:rPr>
        <w:t xml:space="preserve"> ob </w:t>
      </w:r>
      <w:r w:rsidR="007B1B1B">
        <w:rPr>
          <w:b/>
          <w:sz w:val="20"/>
          <w:szCs w:val="20"/>
        </w:rPr>
        <w:t>13.15</w:t>
      </w:r>
      <w:r w:rsidR="00547004" w:rsidRPr="00BE149C">
        <w:rPr>
          <w:b/>
          <w:sz w:val="20"/>
          <w:szCs w:val="20"/>
        </w:rPr>
        <w:t xml:space="preserve"> uri v </w:t>
      </w:r>
      <w:r w:rsidR="00D34C0A" w:rsidRPr="00BE149C">
        <w:rPr>
          <w:b/>
          <w:sz w:val="20"/>
          <w:szCs w:val="20"/>
        </w:rPr>
        <w:t>pisarni direktor</w:t>
      </w:r>
      <w:r w:rsidR="00424E82" w:rsidRPr="00BE149C">
        <w:rPr>
          <w:b/>
          <w:sz w:val="20"/>
          <w:szCs w:val="20"/>
        </w:rPr>
        <w:t>ice</w:t>
      </w:r>
    </w:p>
    <w:p w:rsidR="00F8109C" w:rsidRPr="00BE149C" w:rsidRDefault="00F8109C" w:rsidP="00F8109C">
      <w:pPr>
        <w:rPr>
          <w:sz w:val="20"/>
          <w:szCs w:val="20"/>
        </w:rPr>
      </w:pPr>
    </w:p>
    <w:p w:rsidR="00F8109C" w:rsidRPr="00BE149C" w:rsidRDefault="00F8109C" w:rsidP="00F8109C">
      <w:pPr>
        <w:rPr>
          <w:sz w:val="20"/>
          <w:szCs w:val="20"/>
        </w:rPr>
      </w:pPr>
    </w:p>
    <w:p w:rsidR="00F8109C" w:rsidRPr="00BE149C" w:rsidRDefault="00F8109C" w:rsidP="00F8109C">
      <w:pPr>
        <w:rPr>
          <w:sz w:val="20"/>
          <w:szCs w:val="20"/>
        </w:rPr>
      </w:pPr>
      <w:r w:rsidRPr="00BE149C">
        <w:rPr>
          <w:sz w:val="20"/>
          <w:szCs w:val="20"/>
        </w:rPr>
        <w:t>PRISOTNI:</w:t>
      </w:r>
    </w:p>
    <w:p w:rsidR="007A259C" w:rsidRPr="00BE149C" w:rsidRDefault="007A259C" w:rsidP="007A259C">
      <w:pPr>
        <w:pStyle w:val="Odstavekseznama"/>
        <w:numPr>
          <w:ilvl w:val="0"/>
          <w:numId w:val="14"/>
        </w:numPr>
        <w:rPr>
          <w:rFonts w:ascii="Times New Roman" w:hAnsi="Times New Roman" w:cs="Times New Roman"/>
          <w:sz w:val="20"/>
          <w:szCs w:val="20"/>
        </w:rPr>
      </w:pPr>
      <w:r w:rsidRPr="00BE149C">
        <w:rPr>
          <w:rFonts w:ascii="Times New Roman" w:hAnsi="Times New Roman" w:cs="Times New Roman"/>
          <w:sz w:val="20"/>
          <w:szCs w:val="20"/>
        </w:rPr>
        <w:t>Valerija Lekič Poljšak</w:t>
      </w:r>
    </w:p>
    <w:p w:rsidR="007A259C" w:rsidRPr="00BE149C" w:rsidRDefault="007A259C" w:rsidP="007A259C">
      <w:pPr>
        <w:pStyle w:val="Odstavekseznama"/>
        <w:numPr>
          <w:ilvl w:val="0"/>
          <w:numId w:val="14"/>
        </w:numPr>
        <w:rPr>
          <w:rFonts w:ascii="Times New Roman" w:hAnsi="Times New Roman" w:cs="Times New Roman"/>
          <w:sz w:val="20"/>
          <w:szCs w:val="20"/>
        </w:rPr>
      </w:pPr>
      <w:r w:rsidRPr="00BE149C">
        <w:rPr>
          <w:rFonts w:ascii="Times New Roman" w:hAnsi="Times New Roman" w:cs="Times New Roman"/>
          <w:sz w:val="20"/>
          <w:szCs w:val="20"/>
        </w:rPr>
        <w:t xml:space="preserve">Alenka Vipavec Mahmutovič </w:t>
      </w:r>
    </w:p>
    <w:p w:rsidR="007A259C" w:rsidRPr="00BE149C" w:rsidRDefault="007A259C" w:rsidP="007A259C">
      <w:pPr>
        <w:pStyle w:val="Odstavekseznama"/>
        <w:numPr>
          <w:ilvl w:val="0"/>
          <w:numId w:val="14"/>
        </w:numPr>
        <w:rPr>
          <w:rFonts w:ascii="Times New Roman" w:hAnsi="Times New Roman" w:cs="Times New Roman"/>
          <w:sz w:val="20"/>
          <w:szCs w:val="20"/>
        </w:rPr>
      </w:pPr>
      <w:r w:rsidRPr="00BE149C">
        <w:rPr>
          <w:rFonts w:ascii="Times New Roman" w:hAnsi="Times New Roman" w:cs="Times New Roman"/>
          <w:sz w:val="20"/>
          <w:szCs w:val="20"/>
        </w:rPr>
        <w:t>Marija Bartolj</w:t>
      </w:r>
    </w:p>
    <w:p w:rsidR="007A259C" w:rsidRPr="00BE149C" w:rsidRDefault="007A259C" w:rsidP="007A259C">
      <w:pPr>
        <w:pStyle w:val="Odstavekseznama"/>
        <w:numPr>
          <w:ilvl w:val="0"/>
          <w:numId w:val="14"/>
        </w:numPr>
        <w:rPr>
          <w:rFonts w:ascii="Times New Roman" w:hAnsi="Times New Roman" w:cs="Times New Roman"/>
          <w:sz w:val="20"/>
          <w:szCs w:val="20"/>
        </w:rPr>
      </w:pPr>
      <w:r w:rsidRPr="00BE149C">
        <w:rPr>
          <w:rFonts w:ascii="Times New Roman" w:hAnsi="Times New Roman" w:cs="Times New Roman"/>
          <w:sz w:val="20"/>
          <w:szCs w:val="20"/>
        </w:rPr>
        <w:t>Damjana Kolbezen Žepič</w:t>
      </w:r>
    </w:p>
    <w:p w:rsidR="007B1B1B" w:rsidRDefault="007A259C" w:rsidP="007B1B1B">
      <w:pPr>
        <w:pStyle w:val="Odstavekseznama"/>
        <w:numPr>
          <w:ilvl w:val="0"/>
          <w:numId w:val="14"/>
        </w:numPr>
        <w:rPr>
          <w:rFonts w:ascii="Times New Roman" w:hAnsi="Times New Roman" w:cs="Times New Roman"/>
          <w:sz w:val="20"/>
          <w:szCs w:val="20"/>
        </w:rPr>
      </w:pPr>
      <w:r w:rsidRPr="00BE149C">
        <w:rPr>
          <w:rFonts w:ascii="Times New Roman" w:hAnsi="Times New Roman" w:cs="Times New Roman"/>
          <w:sz w:val="20"/>
          <w:szCs w:val="20"/>
        </w:rPr>
        <w:t>Mira Vlašič</w:t>
      </w:r>
      <w:r w:rsidR="007B1B1B" w:rsidRPr="007B1B1B">
        <w:rPr>
          <w:rFonts w:ascii="Times New Roman" w:hAnsi="Times New Roman" w:cs="Times New Roman"/>
          <w:sz w:val="20"/>
          <w:szCs w:val="20"/>
        </w:rPr>
        <w:t xml:space="preserve"> </w:t>
      </w:r>
    </w:p>
    <w:p w:rsidR="007B1B1B" w:rsidRPr="00BE149C" w:rsidRDefault="007B1B1B" w:rsidP="007B1B1B">
      <w:pPr>
        <w:pStyle w:val="Odstavekseznama"/>
        <w:numPr>
          <w:ilvl w:val="0"/>
          <w:numId w:val="14"/>
        </w:numPr>
        <w:rPr>
          <w:rFonts w:ascii="Times New Roman" w:hAnsi="Times New Roman" w:cs="Times New Roman"/>
          <w:sz w:val="20"/>
          <w:szCs w:val="20"/>
        </w:rPr>
      </w:pPr>
      <w:r w:rsidRPr="00BE149C">
        <w:rPr>
          <w:rFonts w:ascii="Times New Roman" w:hAnsi="Times New Roman" w:cs="Times New Roman"/>
          <w:sz w:val="20"/>
          <w:szCs w:val="20"/>
        </w:rPr>
        <w:t>Petra Simčič</w:t>
      </w:r>
    </w:p>
    <w:p w:rsidR="007A259C" w:rsidRPr="00BE149C" w:rsidRDefault="007A259C" w:rsidP="007B1B1B">
      <w:pPr>
        <w:pStyle w:val="Odstavekseznama"/>
        <w:rPr>
          <w:rFonts w:ascii="Times New Roman" w:hAnsi="Times New Roman" w:cs="Times New Roman"/>
          <w:sz w:val="20"/>
          <w:szCs w:val="20"/>
        </w:rPr>
      </w:pPr>
    </w:p>
    <w:p w:rsidR="00566E7A" w:rsidRDefault="00566E7A" w:rsidP="00566E7A">
      <w:r>
        <w:t>Dnevni red:</w:t>
      </w:r>
    </w:p>
    <w:p w:rsidR="00566E7A" w:rsidRDefault="00566E7A" w:rsidP="00566E7A">
      <w:pPr>
        <w:pStyle w:val="Odstavekseznama"/>
        <w:numPr>
          <w:ilvl w:val="0"/>
          <w:numId w:val="37"/>
        </w:numPr>
        <w:spacing w:after="160" w:line="259" w:lineRule="auto"/>
      </w:pPr>
      <w:r>
        <w:t>Pregled zapisnika seje Strokovnega sveta z dne 05.05.2016</w:t>
      </w:r>
    </w:p>
    <w:p w:rsidR="00566E7A" w:rsidRDefault="00566E7A" w:rsidP="00566E7A">
      <w:pPr>
        <w:pStyle w:val="Odstavekseznama"/>
        <w:numPr>
          <w:ilvl w:val="0"/>
          <w:numId w:val="37"/>
        </w:numPr>
        <w:spacing w:after="160" w:line="259" w:lineRule="auto"/>
      </w:pPr>
      <w:r>
        <w:t>Obravnava predloga o napredovanju v naziv</w:t>
      </w:r>
    </w:p>
    <w:p w:rsidR="00566E7A" w:rsidRDefault="00566E7A" w:rsidP="00566E7A">
      <w:pPr>
        <w:pStyle w:val="Odstavekseznama"/>
        <w:numPr>
          <w:ilvl w:val="0"/>
          <w:numId w:val="37"/>
        </w:numPr>
        <w:spacing w:after="160" w:line="259" w:lineRule="auto"/>
      </w:pPr>
      <w:r>
        <w:t>Aktualne informacije</w:t>
      </w:r>
    </w:p>
    <w:p w:rsidR="00566E7A" w:rsidRDefault="00566E7A" w:rsidP="00566E7A"/>
    <w:p w:rsidR="00566E7A" w:rsidRDefault="00566E7A" w:rsidP="00566E7A">
      <w:r>
        <w:t>Ad/1</w:t>
      </w:r>
    </w:p>
    <w:p w:rsidR="007B1B1B" w:rsidRDefault="007B1B1B" w:rsidP="007B1B1B">
      <w:pPr>
        <w:pStyle w:val="Odstavekseznama"/>
        <w:numPr>
          <w:ilvl w:val="0"/>
          <w:numId w:val="14"/>
        </w:numPr>
      </w:pPr>
      <w:r>
        <w:t>Ugotavlja se, da so dogovori seje Strokovnega sveta z dne 05.05.2016, realizirani</w:t>
      </w:r>
    </w:p>
    <w:p w:rsidR="00566E7A" w:rsidRDefault="00566E7A" w:rsidP="00566E7A"/>
    <w:p w:rsidR="00566E7A" w:rsidRDefault="00566E7A" w:rsidP="00566E7A">
      <w:r>
        <w:t>Ad/2</w:t>
      </w:r>
    </w:p>
    <w:p w:rsidR="00566E7A" w:rsidRDefault="00566E7A" w:rsidP="00566E7A">
      <w:r>
        <w:t>Obravnava se predlog napredovanja v naziv »samostojna svetovalka« za Marinko Jankovič, medicinsko sestro vodjo tima. Ugotovitve:</w:t>
      </w:r>
    </w:p>
    <w:p w:rsidR="00566E7A" w:rsidRDefault="00566E7A" w:rsidP="00566E7A">
      <w:pPr>
        <w:pStyle w:val="Odstavekseznama"/>
        <w:numPr>
          <w:ilvl w:val="0"/>
          <w:numId w:val="38"/>
        </w:numPr>
        <w:spacing w:after="160" w:line="259" w:lineRule="auto"/>
      </w:pPr>
      <w:r>
        <w:t>Dokumentacija je zbrana na podlagi Pravilnika o napredovanju strokovnih delavcev in sodelavcev na področju socialnega varstva, ki vsebuje nekatere spremembe (vrednotenje na Socialni zbornici)</w:t>
      </w:r>
    </w:p>
    <w:p w:rsidR="00566E7A" w:rsidRDefault="00566E7A" w:rsidP="00566E7A">
      <w:pPr>
        <w:pStyle w:val="Odstavekseznama"/>
        <w:numPr>
          <w:ilvl w:val="0"/>
          <w:numId w:val="38"/>
        </w:numPr>
        <w:spacing w:after="160" w:line="259" w:lineRule="auto"/>
      </w:pPr>
      <w:r>
        <w:t xml:space="preserve">Dokazila se evidentirajo skladno s pravilnikom; </w:t>
      </w:r>
    </w:p>
    <w:p w:rsidR="00566E7A" w:rsidRDefault="00566E7A" w:rsidP="00566E7A">
      <w:pPr>
        <w:pStyle w:val="Odstavekseznama"/>
        <w:numPr>
          <w:ilvl w:val="0"/>
          <w:numId w:val="38"/>
        </w:numPr>
        <w:spacing w:after="160" w:line="259" w:lineRule="auto"/>
      </w:pPr>
      <w:r>
        <w:t>Preveri se vrednotenje (točkovanje); doseženih je 26 točk</w:t>
      </w:r>
    </w:p>
    <w:p w:rsidR="00566E7A" w:rsidRDefault="00566E7A" w:rsidP="00566E7A">
      <w:pPr>
        <w:pStyle w:val="Odstavekseznama"/>
        <w:numPr>
          <w:ilvl w:val="0"/>
          <w:numId w:val="38"/>
        </w:numPr>
        <w:spacing w:after="160" w:line="259" w:lineRule="auto"/>
      </w:pPr>
      <w:r>
        <w:t>Člani Strokovnega sveta sprejmejo</w:t>
      </w:r>
    </w:p>
    <w:p w:rsidR="00566E7A" w:rsidRPr="000F2EE6" w:rsidRDefault="007B1B1B" w:rsidP="00566E7A">
      <w:pPr>
        <w:pStyle w:val="Odstavekseznama"/>
        <w:numPr>
          <w:ilvl w:val="1"/>
          <w:numId w:val="38"/>
        </w:numPr>
        <w:spacing w:after="160" w:line="259" w:lineRule="auto"/>
      </w:pPr>
      <w:r>
        <w:rPr>
          <w:b/>
        </w:rPr>
        <w:t>ugotovitev</w:t>
      </w:r>
      <w:r w:rsidR="00566E7A">
        <w:rPr>
          <w:b/>
        </w:rPr>
        <w:t xml:space="preserve">: strokovni svet </w:t>
      </w:r>
      <w:r>
        <w:rPr>
          <w:b/>
        </w:rPr>
        <w:t>ugotavlja, da so podatki iz 7. točke predloga o napredovanju v naziv točni, kar se izkazuje s priloženimi dokazili.</w:t>
      </w:r>
    </w:p>
    <w:p w:rsidR="00566E7A" w:rsidRDefault="00566E7A" w:rsidP="00566E7A"/>
    <w:p w:rsidR="00566E7A" w:rsidRPr="00B57908" w:rsidRDefault="00566E7A" w:rsidP="00566E7A">
      <w:r>
        <w:t>Ad/3</w:t>
      </w:r>
    </w:p>
    <w:p w:rsidR="00566E7A" w:rsidRDefault="00566E7A" w:rsidP="00566E7A">
      <w:r>
        <w:t>Sestanki strokovnega tima:</w:t>
      </w:r>
    </w:p>
    <w:p w:rsidR="00566E7A" w:rsidRDefault="00566E7A" w:rsidP="00566E7A">
      <w:pPr>
        <w:pStyle w:val="Odstavekseznama"/>
        <w:numPr>
          <w:ilvl w:val="0"/>
          <w:numId w:val="39"/>
        </w:numPr>
        <w:spacing w:after="160" w:line="259" w:lineRule="auto"/>
      </w:pPr>
      <w:r>
        <w:t xml:space="preserve">Strokovni tim se je sestal v maju in juniju, zabeležke ima namestnica direktorice za področje zdravstvene nege in oskrbe,  </w:t>
      </w:r>
    </w:p>
    <w:p w:rsidR="00566E7A" w:rsidRDefault="00566E7A" w:rsidP="00566E7A">
      <w:pPr>
        <w:pStyle w:val="Odstavekseznama"/>
        <w:numPr>
          <w:ilvl w:val="0"/>
          <w:numId w:val="39"/>
        </w:numPr>
        <w:spacing w:after="160" w:line="259" w:lineRule="auto"/>
      </w:pPr>
      <w:r>
        <w:t xml:space="preserve">sestanki strokovnega tima so datumsko določeni – zadnji četrtek v mesecu, razen v decembru – 22.12.2016;  </w:t>
      </w:r>
    </w:p>
    <w:p w:rsidR="00566E7A" w:rsidRDefault="00566E7A" w:rsidP="00566E7A">
      <w:pPr>
        <w:pStyle w:val="Odstavekseznama"/>
        <w:numPr>
          <w:ilvl w:val="0"/>
          <w:numId w:val="39"/>
        </w:numPr>
        <w:spacing w:after="160" w:line="259" w:lineRule="auto"/>
      </w:pPr>
      <w:r>
        <w:t xml:space="preserve">člani bodo: strokovni svet, </w:t>
      </w:r>
      <w:proofErr w:type="spellStart"/>
      <w:r>
        <w:t>Grdun</w:t>
      </w:r>
      <w:proofErr w:type="spellEnd"/>
      <w:r>
        <w:t xml:space="preserve"> Brigita, Jankovič Marinka in Mojca Kastelic. Vabljena bo tudi direktorica, ki se bo sestankov udeležila po svojih zmožnostih.</w:t>
      </w:r>
    </w:p>
    <w:p w:rsidR="00566E7A" w:rsidRDefault="00566E7A" w:rsidP="00566E7A">
      <w:r>
        <w:t>Sestanki z zaposlenimi:</w:t>
      </w:r>
    </w:p>
    <w:p w:rsidR="00566E7A" w:rsidRDefault="00566E7A" w:rsidP="00566E7A">
      <w:pPr>
        <w:pStyle w:val="Odstavekseznama"/>
        <w:numPr>
          <w:ilvl w:val="0"/>
          <w:numId w:val="39"/>
        </w:numPr>
        <w:spacing w:after="160" w:line="259" w:lineRule="auto"/>
      </w:pPr>
      <w:r>
        <w:t xml:space="preserve">namestnica direktorice za področje zdravstvene nege in oskrbe v te namene sestanke načrtuje </w:t>
      </w:r>
    </w:p>
    <w:p w:rsidR="00566E7A" w:rsidRDefault="00566E7A" w:rsidP="00566E7A">
      <w:r>
        <w:t>Prostovoljci:</w:t>
      </w:r>
    </w:p>
    <w:p w:rsidR="00566E7A" w:rsidRDefault="00566E7A" w:rsidP="00566E7A">
      <w:pPr>
        <w:pStyle w:val="Odstavekseznama"/>
        <w:numPr>
          <w:ilvl w:val="0"/>
          <w:numId w:val="39"/>
        </w:numPr>
        <w:spacing w:after="160" w:line="259" w:lineRule="auto"/>
      </w:pPr>
      <w:r>
        <w:t xml:space="preserve">vsak ponedeljek (do decembra) med 16 in 17 uro se izvajajo pogovorne urice z angleško govorečimi prostovoljkami. Stanovalci so zadovoljni, potrebno pa je prevajanje, kar otežuje </w:t>
      </w:r>
      <w:r>
        <w:lastRenderedPageBreak/>
        <w:t xml:space="preserve">komunikacijo. Tudi pri delu s stanovalci (npr. grabljenje listja) bi potrebovali prevajalca. Niso bili zadovoljni z nalogo urejanja knjižnice. </w:t>
      </w:r>
    </w:p>
    <w:p w:rsidR="00566E7A" w:rsidRDefault="00566E7A" w:rsidP="00566E7A">
      <w:r>
        <w:t>Prihajajoči dogodki:</w:t>
      </w:r>
    </w:p>
    <w:p w:rsidR="00566E7A" w:rsidRDefault="00566E7A" w:rsidP="00566E7A">
      <w:pPr>
        <w:pStyle w:val="Odstavekseznama"/>
        <w:numPr>
          <w:ilvl w:val="0"/>
          <w:numId w:val="39"/>
        </w:numPr>
        <w:spacing w:after="160" w:line="259" w:lineRule="auto"/>
      </w:pPr>
      <w:r>
        <w:t>26.11.2016 bo v Dijaškem domu organiziran Otroški bazar, katerega se bi lahko udeležili tudi naši stanovalci</w:t>
      </w:r>
    </w:p>
    <w:p w:rsidR="00566E7A" w:rsidRDefault="00566E7A" w:rsidP="00566E7A">
      <w:pPr>
        <w:pStyle w:val="Odstavekseznama"/>
        <w:numPr>
          <w:ilvl w:val="0"/>
          <w:numId w:val="39"/>
        </w:numPr>
        <w:spacing w:after="160" w:line="259" w:lineRule="auto"/>
      </w:pPr>
      <w:r>
        <w:t xml:space="preserve">03.11.2016  ob 16.30 uri – otvoritev Knjižne police za zaposlene. Pripravljen je program (20-30 minut). Na otvoritev se vabi stanovalce, zaposlene in družinske člane. Organizira se tudi pogostitev Izposoja knjig še ni natančno dorečena. Glede na članstvo DSO Črnomelj v Knjižnici Črnomelj, se bo uredilo tudi branje za stanovalce. </w:t>
      </w:r>
    </w:p>
    <w:p w:rsidR="00566E7A" w:rsidRDefault="00566E7A" w:rsidP="00566E7A">
      <w:pPr>
        <w:pStyle w:val="Odstavekseznama"/>
        <w:numPr>
          <w:ilvl w:val="0"/>
          <w:numId w:val="39"/>
        </w:numPr>
        <w:spacing w:after="160" w:line="259" w:lineRule="auto"/>
      </w:pPr>
      <w:r>
        <w:t>09.11.2016 – zbor stanovalcev glede volitev v svet zavoda in hkrati bi se izvedle tudi volitve v Svet stanovalcev.</w:t>
      </w:r>
    </w:p>
    <w:p w:rsidR="00566E7A" w:rsidRDefault="00566E7A" w:rsidP="00566E7A">
      <w:pPr>
        <w:pStyle w:val="Odstavekseznama"/>
        <w:numPr>
          <w:ilvl w:val="1"/>
          <w:numId w:val="39"/>
        </w:numPr>
        <w:spacing w:after="160" w:line="259" w:lineRule="auto"/>
      </w:pPr>
      <w:r>
        <w:t xml:space="preserve">Predlogi: Gabre Bogdanović, Vrščaj Julijana, Hutar Marija, </w:t>
      </w:r>
      <w:proofErr w:type="spellStart"/>
      <w:r>
        <w:t>Božičevič</w:t>
      </w:r>
      <w:proofErr w:type="spellEnd"/>
      <w:r>
        <w:t xml:space="preserve"> Ivan,  </w:t>
      </w:r>
      <w:proofErr w:type="spellStart"/>
      <w:r>
        <w:t>Lukanič</w:t>
      </w:r>
      <w:proofErr w:type="spellEnd"/>
      <w:r>
        <w:t xml:space="preserve"> Stanislav, Starc Marija, Urh Matija, Jakofčič Sila Marija, Švajger Alojzij – obiskovalec dnevnega centra, </w:t>
      </w:r>
    </w:p>
    <w:p w:rsidR="00566E7A" w:rsidRDefault="00566E7A" w:rsidP="00566E7A">
      <w:pPr>
        <w:pStyle w:val="Odstavekseznama"/>
        <w:numPr>
          <w:ilvl w:val="1"/>
          <w:numId w:val="39"/>
        </w:numPr>
        <w:spacing w:after="160" w:line="259" w:lineRule="auto"/>
      </w:pPr>
      <w:r>
        <w:t>Dogovor: izbor se direktorici dostavi 26.10.2016</w:t>
      </w:r>
    </w:p>
    <w:p w:rsidR="00566E7A" w:rsidRDefault="00566E7A" w:rsidP="00566E7A">
      <w:pPr>
        <w:pStyle w:val="Odstavekseznama"/>
        <w:numPr>
          <w:ilvl w:val="0"/>
          <w:numId w:val="39"/>
        </w:numPr>
        <w:spacing w:after="160" w:line="259" w:lineRule="auto"/>
      </w:pPr>
      <w:r>
        <w:t>11.11.2016 – martinovanje za stanovalce</w:t>
      </w:r>
    </w:p>
    <w:p w:rsidR="00566E7A" w:rsidRDefault="00566E7A" w:rsidP="00566E7A">
      <w:pPr>
        <w:ind w:left="360"/>
      </w:pPr>
      <w:r>
        <w:t>Ostalo:</w:t>
      </w:r>
    </w:p>
    <w:p w:rsidR="00566E7A" w:rsidRDefault="00566E7A" w:rsidP="00566E7A">
      <w:pPr>
        <w:pStyle w:val="Odstavekseznama"/>
        <w:numPr>
          <w:ilvl w:val="0"/>
          <w:numId w:val="39"/>
        </w:numPr>
        <w:spacing w:after="160" w:line="259" w:lineRule="auto"/>
      </w:pPr>
      <w:r>
        <w:t>Direktorica pripomni, da je mnenja, da je koledar dogodkov v avli, premajhen.</w:t>
      </w:r>
    </w:p>
    <w:p w:rsidR="00566E7A" w:rsidRDefault="00566E7A" w:rsidP="00566E7A">
      <w:pPr>
        <w:pStyle w:val="Odstavekseznama"/>
        <w:numPr>
          <w:ilvl w:val="1"/>
          <w:numId w:val="39"/>
        </w:numPr>
        <w:spacing w:after="160" w:line="259" w:lineRule="auto"/>
      </w:pPr>
      <w:r>
        <w:t>Dogovor: delovna terapevtka razmisli o vsebini in formatu in načinu podajanja informacij stanovalcem</w:t>
      </w:r>
    </w:p>
    <w:p w:rsidR="00566E7A" w:rsidRDefault="00566E7A" w:rsidP="00566E7A">
      <w:pPr>
        <w:pStyle w:val="Odstavekseznama"/>
        <w:numPr>
          <w:ilvl w:val="0"/>
          <w:numId w:val="39"/>
        </w:numPr>
        <w:spacing w:after="160" w:line="259" w:lineRule="auto"/>
      </w:pPr>
      <w:r>
        <w:t xml:space="preserve">Obisk kineziologa Domna </w:t>
      </w:r>
      <w:proofErr w:type="spellStart"/>
      <w:r>
        <w:t>Spudiča</w:t>
      </w:r>
      <w:proofErr w:type="spellEnd"/>
      <w:r>
        <w:t xml:space="preserve">, ki dela na projektu v okviru Olimpijskega komiteja. Izvede se projekt, predpriprave se pričnejo že letos, predvideva se telovadba za seniorje in tudi za zaposlene. Vodja projekta bo fizioterapevtka Damjana Kolbezen Žepič, članici projektne skupine bosta Petra Simčič in Marija Bartolj.  </w:t>
      </w:r>
    </w:p>
    <w:p w:rsidR="00566E7A" w:rsidRDefault="00566E7A" w:rsidP="00566E7A">
      <w:pPr>
        <w:pStyle w:val="Odstavekseznama"/>
        <w:numPr>
          <w:ilvl w:val="0"/>
          <w:numId w:val="39"/>
        </w:numPr>
        <w:spacing w:after="160" w:line="259" w:lineRule="auto"/>
      </w:pPr>
      <w:r>
        <w:t>Še vedno je odprto vprašanje informiranja zaposlenih o planiranih odsotnosti</w:t>
      </w:r>
    </w:p>
    <w:p w:rsidR="00566E7A" w:rsidRDefault="00566E7A" w:rsidP="00566E7A">
      <w:pPr>
        <w:pStyle w:val="Odstavekseznama"/>
        <w:numPr>
          <w:ilvl w:val="0"/>
          <w:numId w:val="39"/>
        </w:numPr>
        <w:spacing w:after="160" w:line="259" w:lineRule="auto"/>
      </w:pPr>
      <w:r>
        <w:t>Civilna zaščita: potrebno je imenovati novega poverjenika in ažurirati ekipo za prvo pomoč</w:t>
      </w:r>
    </w:p>
    <w:p w:rsidR="00566E7A" w:rsidRDefault="00566E7A" w:rsidP="00566E7A">
      <w:r>
        <w:t>Novoletne aktivnosti</w:t>
      </w:r>
    </w:p>
    <w:p w:rsidR="00566E7A" w:rsidRDefault="00566E7A" w:rsidP="00566E7A">
      <w:pPr>
        <w:pStyle w:val="Odstavekseznama"/>
        <w:numPr>
          <w:ilvl w:val="0"/>
          <w:numId w:val="39"/>
        </w:numPr>
        <w:spacing w:after="160" w:line="259" w:lineRule="auto"/>
      </w:pPr>
      <w:r>
        <w:t xml:space="preserve">Glasbena skupina </w:t>
      </w:r>
      <w:proofErr w:type="spellStart"/>
      <w:r>
        <w:t>Batalia</w:t>
      </w:r>
      <w:proofErr w:type="spellEnd"/>
      <w:r>
        <w:t xml:space="preserve"> je ponudila nastop stanovalcem v zadnjem tednu decembra. Določi se datum 28.12.2016 ob 16.30 uri. Nadaljuje se z novoletnim družabnim večerom stanovalcev</w:t>
      </w:r>
    </w:p>
    <w:p w:rsidR="00566E7A" w:rsidRDefault="00566E7A" w:rsidP="00566E7A">
      <w:pPr>
        <w:pStyle w:val="Odstavekseznama"/>
        <w:numPr>
          <w:ilvl w:val="0"/>
          <w:numId w:val="39"/>
        </w:numPr>
        <w:spacing w:after="160" w:line="259" w:lineRule="auto"/>
      </w:pPr>
      <w:r>
        <w:t>Člani Strokovnega sveta podajo predloge za novoletno obdaritev stanovalcev. Predlog se obravnava na kolegiju direktorice.</w:t>
      </w:r>
    </w:p>
    <w:p w:rsidR="00566E7A" w:rsidRDefault="00566E7A" w:rsidP="00566E7A">
      <w:pPr>
        <w:pStyle w:val="Odstavekseznama"/>
      </w:pPr>
    </w:p>
    <w:p w:rsidR="00566E7A" w:rsidRPr="00E87485" w:rsidRDefault="00566E7A" w:rsidP="00566E7A">
      <w:pPr>
        <w:pStyle w:val="Odstavekseznama"/>
        <w:rPr>
          <w:b/>
        </w:rPr>
      </w:pPr>
      <w:r w:rsidRPr="00E87485">
        <w:rPr>
          <w:b/>
        </w:rPr>
        <w:t>Dogovor</w:t>
      </w:r>
      <w:r>
        <w:rPr>
          <w:b/>
        </w:rPr>
        <w:t xml:space="preserve"> za nadaljnje delo</w:t>
      </w:r>
      <w:r w:rsidRPr="00E87485">
        <w:rPr>
          <w:b/>
        </w:rPr>
        <w:t xml:space="preserve">: </w:t>
      </w:r>
    </w:p>
    <w:p w:rsidR="00566E7A" w:rsidRDefault="00566E7A" w:rsidP="00566E7A">
      <w:pPr>
        <w:pStyle w:val="Odstavekseznama"/>
        <w:numPr>
          <w:ilvl w:val="0"/>
          <w:numId w:val="39"/>
        </w:numPr>
        <w:spacing w:after="160" w:line="259" w:lineRule="auto"/>
        <w:rPr>
          <w:b/>
        </w:rPr>
      </w:pPr>
      <w:r w:rsidRPr="00E87485">
        <w:rPr>
          <w:b/>
        </w:rPr>
        <w:t xml:space="preserve">Člani strokovnega sveta  pripravijo predlog </w:t>
      </w:r>
      <w:proofErr w:type="spellStart"/>
      <w:r w:rsidRPr="00E87485">
        <w:rPr>
          <w:b/>
        </w:rPr>
        <w:t>procentualne</w:t>
      </w:r>
      <w:proofErr w:type="spellEnd"/>
      <w:r w:rsidRPr="00E87485">
        <w:rPr>
          <w:b/>
        </w:rPr>
        <w:t xml:space="preserve"> obremenitve po poklicnih skupinah za delo z dementnimi osebami. Direktorica predlaga, da se opredelitve naredijo glede na kategorijo in diagnozo. Ugotoviti je potrebno število stanovalcev in poklice, ki delajo v tem pogoju</w:t>
      </w:r>
      <w:r>
        <w:rPr>
          <w:b/>
        </w:rPr>
        <w:t xml:space="preserve"> ter koliko časa, kar je podlaga za dodatek v določenem odstotku. Če bodo podatki pridobljeni hitro, bi mogoče nov sistem lahko pričel veljati z decembrsko plačo. </w:t>
      </w:r>
    </w:p>
    <w:p w:rsidR="001A55D5" w:rsidRPr="00BE149C" w:rsidRDefault="001A55D5" w:rsidP="001A55D5">
      <w:pPr>
        <w:rPr>
          <w:b/>
          <w:sz w:val="20"/>
          <w:szCs w:val="20"/>
        </w:rPr>
      </w:pPr>
    </w:p>
    <w:p w:rsidR="00CA0DD9" w:rsidRPr="00BE149C" w:rsidRDefault="00CA0DD9" w:rsidP="00CA0DD9">
      <w:pPr>
        <w:jc w:val="both"/>
        <w:rPr>
          <w:sz w:val="20"/>
          <w:szCs w:val="20"/>
        </w:rPr>
      </w:pPr>
      <w:r w:rsidRPr="00BE149C">
        <w:rPr>
          <w:sz w:val="20"/>
          <w:szCs w:val="20"/>
        </w:rPr>
        <w:t xml:space="preserve">Seja </w:t>
      </w:r>
      <w:r w:rsidR="00817318" w:rsidRPr="00BE149C">
        <w:rPr>
          <w:sz w:val="20"/>
          <w:szCs w:val="20"/>
        </w:rPr>
        <w:t xml:space="preserve">strokovnega sveta je bila zaključena ob </w:t>
      </w:r>
      <w:r w:rsidR="007B1B1B">
        <w:rPr>
          <w:sz w:val="20"/>
          <w:szCs w:val="20"/>
        </w:rPr>
        <w:t>15.25</w:t>
      </w:r>
      <w:r w:rsidR="006A0EDC" w:rsidRPr="00BE149C">
        <w:rPr>
          <w:sz w:val="20"/>
          <w:szCs w:val="20"/>
        </w:rPr>
        <w:t xml:space="preserve"> uri</w:t>
      </w:r>
      <w:r w:rsidRPr="00BE149C">
        <w:rPr>
          <w:sz w:val="20"/>
          <w:szCs w:val="20"/>
        </w:rPr>
        <w:t>.</w:t>
      </w:r>
    </w:p>
    <w:p w:rsidR="00CA0DD9" w:rsidRPr="00BE149C" w:rsidRDefault="00CA0DD9" w:rsidP="00CA0DD9">
      <w:pPr>
        <w:jc w:val="both"/>
        <w:rPr>
          <w:sz w:val="20"/>
          <w:szCs w:val="20"/>
        </w:rPr>
      </w:pPr>
    </w:p>
    <w:p w:rsidR="00575ED8" w:rsidRPr="00BE149C" w:rsidRDefault="00575ED8" w:rsidP="00CA0DD9">
      <w:pPr>
        <w:jc w:val="both"/>
        <w:rPr>
          <w:sz w:val="20"/>
          <w:szCs w:val="20"/>
        </w:rPr>
      </w:pPr>
    </w:p>
    <w:p w:rsidR="009E2786" w:rsidRPr="00BE149C" w:rsidRDefault="00547004" w:rsidP="006A0EDC">
      <w:pPr>
        <w:rPr>
          <w:sz w:val="20"/>
          <w:szCs w:val="20"/>
        </w:rPr>
      </w:pPr>
      <w:r w:rsidRPr="00BE149C">
        <w:rPr>
          <w:sz w:val="20"/>
          <w:szCs w:val="20"/>
        </w:rPr>
        <w:t>Zapisala:</w:t>
      </w:r>
      <w:r w:rsidRPr="00BE149C">
        <w:rPr>
          <w:sz w:val="20"/>
          <w:szCs w:val="20"/>
        </w:rPr>
        <w:tab/>
      </w:r>
      <w:r w:rsidRPr="00BE149C">
        <w:rPr>
          <w:sz w:val="20"/>
          <w:szCs w:val="20"/>
        </w:rPr>
        <w:tab/>
      </w:r>
      <w:r w:rsidRPr="00BE149C">
        <w:rPr>
          <w:sz w:val="20"/>
          <w:szCs w:val="20"/>
        </w:rPr>
        <w:tab/>
      </w:r>
      <w:r w:rsidRPr="00BE149C">
        <w:rPr>
          <w:sz w:val="20"/>
          <w:szCs w:val="20"/>
        </w:rPr>
        <w:tab/>
      </w:r>
      <w:r w:rsidRPr="00BE149C">
        <w:rPr>
          <w:sz w:val="20"/>
          <w:szCs w:val="20"/>
        </w:rPr>
        <w:tab/>
      </w:r>
      <w:r w:rsidRPr="00BE149C">
        <w:rPr>
          <w:sz w:val="20"/>
          <w:szCs w:val="20"/>
        </w:rPr>
        <w:tab/>
      </w:r>
      <w:r w:rsidR="006A0EDC" w:rsidRPr="00BE149C">
        <w:rPr>
          <w:sz w:val="20"/>
          <w:szCs w:val="20"/>
        </w:rPr>
        <w:tab/>
      </w:r>
    </w:p>
    <w:p w:rsidR="006A0EDC" w:rsidRPr="00BE149C" w:rsidRDefault="00547004" w:rsidP="006A0EDC">
      <w:pPr>
        <w:rPr>
          <w:sz w:val="20"/>
          <w:szCs w:val="20"/>
        </w:rPr>
      </w:pPr>
      <w:r w:rsidRPr="00BE149C">
        <w:rPr>
          <w:sz w:val="20"/>
          <w:szCs w:val="20"/>
        </w:rPr>
        <w:t>Ksenija Pezdirc</w:t>
      </w:r>
      <w:r w:rsidR="007B1B1B">
        <w:rPr>
          <w:sz w:val="20"/>
          <w:szCs w:val="20"/>
        </w:rPr>
        <w:tab/>
      </w:r>
      <w:bookmarkStart w:id="0" w:name="_GoBack"/>
      <w:bookmarkEnd w:id="0"/>
      <w:r w:rsidR="007B1B1B">
        <w:rPr>
          <w:sz w:val="20"/>
          <w:szCs w:val="20"/>
        </w:rPr>
        <w:tab/>
      </w:r>
      <w:r w:rsidR="007B1B1B">
        <w:rPr>
          <w:sz w:val="20"/>
          <w:szCs w:val="20"/>
        </w:rPr>
        <w:tab/>
      </w:r>
      <w:r w:rsidRPr="00BE149C">
        <w:rPr>
          <w:sz w:val="20"/>
          <w:szCs w:val="20"/>
        </w:rPr>
        <w:tab/>
      </w:r>
      <w:r w:rsidRPr="00BE149C">
        <w:rPr>
          <w:sz w:val="20"/>
          <w:szCs w:val="20"/>
        </w:rPr>
        <w:tab/>
      </w:r>
      <w:r w:rsidRPr="00BE149C">
        <w:rPr>
          <w:sz w:val="20"/>
          <w:szCs w:val="20"/>
        </w:rPr>
        <w:tab/>
      </w:r>
      <w:r w:rsidR="00D34C0A" w:rsidRPr="00BE149C">
        <w:rPr>
          <w:sz w:val="20"/>
          <w:szCs w:val="20"/>
        </w:rPr>
        <w:tab/>
      </w:r>
      <w:r w:rsidR="00D34C0A" w:rsidRPr="00BE149C">
        <w:rPr>
          <w:sz w:val="20"/>
          <w:szCs w:val="20"/>
        </w:rPr>
        <w:tab/>
      </w:r>
      <w:r w:rsidR="009E2786" w:rsidRPr="00BE149C">
        <w:rPr>
          <w:sz w:val="20"/>
          <w:szCs w:val="20"/>
        </w:rPr>
        <w:t>Valerija Lekić Poljšak</w:t>
      </w:r>
    </w:p>
    <w:p w:rsidR="00D34C0A" w:rsidRPr="00BE149C" w:rsidRDefault="005F56D5" w:rsidP="006A0EDC">
      <w:pPr>
        <w:rPr>
          <w:sz w:val="20"/>
          <w:szCs w:val="20"/>
        </w:rPr>
      </w:pPr>
      <w:r w:rsidRPr="00BE149C">
        <w:rPr>
          <w:sz w:val="20"/>
          <w:szCs w:val="20"/>
        </w:rPr>
        <w:t xml:space="preserve">višja strokovna delavka v splošnih službah                                                    </w:t>
      </w:r>
      <w:r w:rsidR="00BE426E" w:rsidRPr="00BE149C">
        <w:rPr>
          <w:sz w:val="20"/>
          <w:szCs w:val="20"/>
        </w:rPr>
        <w:t xml:space="preserve">            </w:t>
      </w:r>
      <w:r w:rsidRPr="00BE149C">
        <w:rPr>
          <w:sz w:val="20"/>
          <w:szCs w:val="20"/>
        </w:rPr>
        <w:t xml:space="preserve"> </w:t>
      </w:r>
      <w:r w:rsidR="009E2786" w:rsidRPr="00BE149C">
        <w:rPr>
          <w:sz w:val="20"/>
          <w:szCs w:val="20"/>
        </w:rPr>
        <w:t xml:space="preserve">   </w:t>
      </w:r>
      <w:r w:rsidR="00D34C0A" w:rsidRPr="00BE149C">
        <w:rPr>
          <w:sz w:val="20"/>
          <w:szCs w:val="20"/>
        </w:rPr>
        <w:t>direktor</w:t>
      </w:r>
      <w:r w:rsidR="009E2786" w:rsidRPr="00BE149C">
        <w:rPr>
          <w:sz w:val="20"/>
          <w:szCs w:val="20"/>
        </w:rPr>
        <w:t>ica</w:t>
      </w:r>
    </w:p>
    <w:sectPr w:rsidR="00D34C0A" w:rsidRPr="00BE149C" w:rsidSect="001474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07F"/>
    <w:multiLevelType w:val="hybridMultilevel"/>
    <w:tmpl w:val="0038B59C"/>
    <w:lvl w:ilvl="0" w:tplc="1188DC96">
      <w:start w:val="1"/>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16353C5"/>
    <w:multiLevelType w:val="hybridMultilevel"/>
    <w:tmpl w:val="46BE66B6"/>
    <w:lvl w:ilvl="0" w:tplc="55063A5C">
      <w:start w:val="1"/>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2482179"/>
    <w:multiLevelType w:val="hybridMultilevel"/>
    <w:tmpl w:val="B8C8529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4392A76"/>
    <w:multiLevelType w:val="hybridMultilevel"/>
    <w:tmpl w:val="45DC5A22"/>
    <w:lvl w:ilvl="0" w:tplc="EA38FD2C">
      <w:numFmt w:val="bullet"/>
      <w:lvlText w:val="-"/>
      <w:lvlJc w:val="left"/>
      <w:pPr>
        <w:ind w:left="720" w:hanging="360"/>
      </w:pPr>
      <w:rPr>
        <w:rFonts w:ascii="Calibri" w:eastAsiaTheme="minorHAnsi" w:hAnsi="Calibri" w:cstheme="minorBidi"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nsid w:val="04CA7241"/>
    <w:multiLevelType w:val="hybridMultilevel"/>
    <w:tmpl w:val="31B692C2"/>
    <w:lvl w:ilvl="0" w:tplc="8FBC8ED6">
      <w:start w:val="1"/>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C716CAA"/>
    <w:multiLevelType w:val="hybridMultilevel"/>
    <w:tmpl w:val="37E24A76"/>
    <w:lvl w:ilvl="0" w:tplc="DFE4C530">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FAA1582"/>
    <w:multiLevelType w:val="hybridMultilevel"/>
    <w:tmpl w:val="7C400EB6"/>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nsid w:val="10565BD1"/>
    <w:multiLevelType w:val="hybridMultilevel"/>
    <w:tmpl w:val="8BC6A000"/>
    <w:lvl w:ilvl="0" w:tplc="F18AC59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12004684"/>
    <w:multiLevelType w:val="hybridMultilevel"/>
    <w:tmpl w:val="2EE6A2DC"/>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nsid w:val="13084D5D"/>
    <w:multiLevelType w:val="hybridMultilevel"/>
    <w:tmpl w:val="5D32CD72"/>
    <w:lvl w:ilvl="0" w:tplc="901AA5AE">
      <w:start w:val="1"/>
      <w:numFmt w:val="bullet"/>
      <w:lvlText w:val="-"/>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4181453"/>
    <w:multiLevelType w:val="hybridMultilevel"/>
    <w:tmpl w:val="CAD263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6CC3771"/>
    <w:multiLevelType w:val="hybridMultilevel"/>
    <w:tmpl w:val="754685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D8E7E3D"/>
    <w:multiLevelType w:val="hybridMultilevel"/>
    <w:tmpl w:val="D174D14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23DD0AA3"/>
    <w:multiLevelType w:val="hybridMultilevel"/>
    <w:tmpl w:val="C4F0A9D0"/>
    <w:lvl w:ilvl="0" w:tplc="335A56C2">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46B4CA3"/>
    <w:multiLevelType w:val="hybridMultilevel"/>
    <w:tmpl w:val="AB845B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49E7A62"/>
    <w:multiLevelType w:val="hybridMultilevel"/>
    <w:tmpl w:val="953EDA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73015F0"/>
    <w:multiLevelType w:val="hybridMultilevel"/>
    <w:tmpl w:val="B3660334"/>
    <w:lvl w:ilvl="0" w:tplc="EDCC64DC">
      <w:start w:val="1"/>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nsid w:val="29097C57"/>
    <w:multiLevelType w:val="hybridMultilevel"/>
    <w:tmpl w:val="633A3FDC"/>
    <w:lvl w:ilvl="0" w:tplc="D44E6E42">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3E77026"/>
    <w:multiLevelType w:val="hybridMultilevel"/>
    <w:tmpl w:val="6540C2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5A374D0"/>
    <w:multiLevelType w:val="hybridMultilevel"/>
    <w:tmpl w:val="1EC6024E"/>
    <w:lvl w:ilvl="0" w:tplc="F18AC59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35F00709"/>
    <w:multiLevelType w:val="hybridMultilevel"/>
    <w:tmpl w:val="E26CE1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37E33315"/>
    <w:multiLevelType w:val="hybridMultilevel"/>
    <w:tmpl w:val="ADD41FD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nsid w:val="3884705E"/>
    <w:multiLevelType w:val="hybridMultilevel"/>
    <w:tmpl w:val="B4D4965A"/>
    <w:lvl w:ilvl="0" w:tplc="F18AC59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39B16E1B"/>
    <w:multiLevelType w:val="hybridMultilevel"/>
    <w:tmpl w:val="428424CA"/>
    <w:lvl w:ilvl="0" w:tplc="7AF2206C">
      <w:start w:val="1"/>
      <w:numFmt w:val="bullet"/>
      <w:lvlText w:val="-"/>
      <w:lvlJc w:val="left"/>
      <w:pPr>
        <w:ind w:left="720" w:hanging="360"/>
      </w:pPr>
      <w:rPr>
        <w:rFonts w:ascii="Calibri" w:eastAsiaTheme="minorHAnsi" w:hAnsi="Calibri" w:cstheme="minorBidi"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nsid w:val="45FD4239"/>
    <w:multiLevelType w:val="hybridMultilevel"/>
    <w:tmpl w:val="2ED4D404"/>
    <w:lvl w:ilvl="0" w:tplc="5AD66110">
      <w:numFmt w:val="bullet"/>
      <w:lvlText w:val="-"/>
      <w:lvlJc w:val="left"/>
      <w:pPr>
        <w:ind w:left="644" w:hanging="360"/>
      </w:pPr>
      <w:rPr>
        <w:rFonts w:ascii="Calibri" w:eastAsiaTheme="minorHAnsi" w:hAnsi="Calibri" w:cstheme="minorBidi"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decimal"/>
      <w:lvlText w:val="%3."/>
      <w:lvlJc w:val="left"/>
      <w:pPr>
        <w:tabs>
          <w:tab w:val="num" w:pos="2084"/>
        </w:tabs>
        <w:ind w:left="2084" w:hanging="360"/>
      </w:pPr>
    </w:lvl>
    <w:lvl w:ilvl="3" w:tplc="04240001">
      <w:start w:val="1"/>
      <w:numFmt w:val="decimal"/>
      <w:lvlText w:val="%4."/>
      <w:lvlJc w:val="left"/>
      <w:pPr>
        <w:tabs>
          <w:tab w:val="num" w:pos="2804"/>
        </w:tabs>
        <w:ind w:left="2804" w:hanging="360"/>
      </w:pPr>
    </w:lvl>
    <w:lvl w:ilvl="4" w:tplc="04240003">
      <w:start w:val="1"/>
      <w:numFmt w:val="decimal"/>
      <w:lvlText w:val="%5."/>
      <w:lvlJc w:val="left"/>
      <w:pPr>
        <w:tabs>
          <w:tab w:val="num" w:pos="3524"/>
        </w:tabs>
        <w:ind w:left="3524" w:hanging="360"/>
      </w:pPr>
    </w:lvl>
    <w:lvl w:ilvl="5" w:tplc="04240005">
      <w:start w:val="1"/>
      <w:numFmt w:val="decimal"/>
      <w:lvlText w:val="%6."/>
      <w:lvlJc w:val="left"/>
      <w:pPr>
        <w:tabs>
          <w:tab w:val="num" w:pos="4244"/>
        </w:tabs>
        <w:ind w:left="4244" w:hanging="360"/>
      </w:pPr>
    </w:lvl>
    <w:lvl w:ilvl="6" w:tplc="04240001">
      <w:start w:val="1"/>
      <w:numFmt w:val="decimal"/>
      <w:lvlText w:val="%7."/>
      <w:lvlJc w:val="left"/>
      <w:pPr>
        <w:tabs>
          <w:tab w:val="num" w:pos="4964"/>
        </w:tabs>
        <w:ind w:left="4964" w:hanging="360"/>
      </w:pPr>
    </w:lvl>
    <w:lvl w:ilvl="7" w:tplc="04240003">
      <w:start w:val="1"/>
      <w:numFmt w:val="decimal"/>
      <w:lvlText w:val="%8."/>
      <w:lvlJc w:val="left"/>
      <w:pPr>
        <w:tabs>
          <w:tab w:val="num" w:pos="5684"/>
        </w:tabs>
        <w:ind w:left="5684" w:hanging="360"/>
      </w:pPr>
    </w:lvl>
    <w:lvl w:ilvl="8" w:tplc="04240005">
      <w:start w:val="1"/>
      <w:numFmt w:val="decimal"/>
      <w:lvlText w:val="%9."/>
      <w:lvlJc w:val="left"/>
      <w:pPr>
        <w:tabs>
          <w:tab w:val="num" w:pos="6404"/>
        </w:tabs>
        <w:ind w:left="6404" w:hanging="360"/>
      </w:pPr>
    </w:lvl>
  </w:abstractNum>
  <w:abstractNum w:abstractNumId="25">
    <w:nsid w:val="463F17DC"/>
    <w:multiLevelType w:val="hybridMultilevel"/>
    <w:tmpl w:val="54E8C442"/>
    <w:lvl w:ilvl="0" w:tplc="476092D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476644D2"/>
    <w:multiLevelType w:val="hybridMultilevel"/>
    <w:tmpl w:val="ED0A4632"/>
    <w:lvl w:ilvl="0" w:tplc="901AA5A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884224A"/>
    <w:multiLevelType w:val="hybridMultilevel"/>
    <w:tmpl w:val="0292E2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4A487FC9"/>
    <w:multiLevelType w:val="hybridMultilevel"/>
    <w:tmpl w:val="7B42FD60"/>
    <w:lvl w:ilvl="0" w:tplc="476092D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503D02F8"/>
    <w:multiLevelType w:val="hybridMultilevel"/>
    <w:tmpl w:val="73C82166"/>
    <w:lvl w:ilvl="0" w:tplc="16DEB7E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503F3E95"/>
    <w:multiLevelType w:val="hybridMultilevel"/>
    <w:tmpl w:val="A0B255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51B462F"/>
    <w:multiLevelType w:val="hybridMultilevel"/>
    <w:tmpl w:val="03F8BCC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nsid w:val="564A1517"/>
    <w:multiLevelType w:val="hybridMultilevel"/>
    <w:tmpl w:val="BD143DCE"/>
    <w:lvl w:ilvl="0" w:tplc="0424000F">
      <w:start w:val="1"/>
      <w:numFmt w:val="decimal"/>
      <w:lvlText w:val="%1."/>
      <w:lvlJc w:val="left"/>
      <w:pPr>
        <w:tabs>
          <w:tab w:val="num" w:pos="1080"/>
        </w:tabs>
        <w:ind w:left="1080" w:hanging="360"/>
      </w:pPr>
    </w:lvl>
    <w:lvl w:ilvl="1" w:tplc="75BC1158">
      <w:start w:val="1"/>
      <w:numFmt w:val="bullet"/>
      <w:lvlText w:val="-"/>
      <w:lvlJc w:val="left"/>
      <w:pPr>
        <w:tabs>
          <w:tab w:val="num" w:pos="1800"/>
        </w:tabs>
        <w:ind w:left="1800" w:hanging="360"/>
      </w:pPr>
      <w:rPr>
        <w:rFonts w:ascii="Times New Roman" w:eastAsia="Times New Roman" w:hAnsi="Times New Roman" w:cs="Times New Roman" w:hint="default"/>
      </w:r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3">
    <w:nsid w:val="5C987C7D"/>
    <w:multiLevelType w:val="hybridMultilevel"/>
    <w:tmpl w:val="F6CC811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nsid w:val="6FD2260D"/>
    <w:multiLevelType w:val="hybridMultilevel"/>
    <w:tmpl w:val="96F81F68"/>
    <w:lvl w:ilvl="0" w:tplc="476092DA">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nsid w:val="76A56755"/>
    <w:multiLevelType w:val="hybridMultilevel"/>
    <w:tmpl w:val="CEBA7376"/>
    <w:lvl w:ilvl="0" w:tplc="681A1282">
      <w:start w:val="6"/>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79895B0F"/>
    <w:multiLevelType w:val="hybridMultilevel"/>
    <w:tmpl w:val="4B00C0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19"/>
  </w:num>
  <w:num w:numId="4">
    <w:abstractNumId w:val="7"/>
  </w:num>
  <w:num w:numId="5">
    <w:abstractNumId w:val="35"/>
  </w:num>
  <w:num w:numId="6">
    <w:abstractNumId w:val="25"/>
  </w:num>
  <w:num w:numId="7">
    <w:abstractNumId w:val="28"/>
  </w:num>
  <w:num w:numId="8">
    <w:abstractNumId w:val="34"/>
  </w:num>
  <w:num w:numId="9">
    <w:abstractNumId w:val="12"/>
  </w:num>
  <w:num w:numId="10">
    <w:abstractNumId w:val="29"/>
  </w:num>
  <w:num w:numId="11">
    <w:abstractNumId w:val="3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36"/>
  </w:num>
  <w:num w:numId="19">
    <w:abstractNumId w:val="26"/>
  </w:num>
  <w:num w:numId="2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5"/>
  </w:num>
  <w:num w:numId="23">
    <w:abstractNumId w:val="18"/>
  </w:num>
  <w:num w:numId="24">
    <w:abstractNumId w:val="10"/>
  </w:num>
  <w:num w:numId="25">
    <w:abstractNumId w:val="2"/>
  </w:num>
  <w:num w:numId="26">
    <w:abstractNumId w:val="9"/>
  </w:num>
  <w:num w:numId="27">
    <w:abstractNumId w:val="30"/>
  </w:num>
  <w:num w:numId="28">
    <w:abstractNumId w:val="0"/>
  </w:num>
  <w:num w:numId="29">
    <w:abstractNumId w:val="27"/>
  </w:num>
  <w:num w:numId="30">
    <w:abstractNumId w:val="13"/>
  </w:num>
  <w:num w:numId="31">
    <w:abstractNumId w:val="14"/>
  </w:num>
  <w:num w:numId="32">
    <w:abstractNumId w:val="11"/>
  </w:num>
  <w:num w:numId="33">
    <w:abstractNumId w:val="15"/>
  </w:num>
  <w:num w:numId="34">
    <w:abstractNumId w:val="17"/>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0"/>
  </w:num>
  <w:num w:numId="38">
    <w:abstractNumId w:val="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DD9"/>
    <w:rsid w:val="000764A0"/>
    <w:rsid w:val="001317A5"/>
    <w:rsid w:val="001474FB"/>
    <w:rsid w:val="001A55D5"/>
    <w:rsid w:val="001D2571"/>
    <w:rsid w:val="0022027E"/>
    <w:rsid w:val="002A202B"/>
    <w:rsid w:val="003079E2"/>
    <w:rsid w:val="003539B2"/>
    <w:rsid w:val="003B3AAA"/>
    <w:rsid w:val="003E1B39"/>
    <w:rsid w:val="003E7E93"/>
    <w:rsid w:val="00424E82"/>
    <w:rsid w:val="00547004"/>
    <w:rsid w:val="00566E7A"/>
    <w:rsid w:val="00575ED8"/>
    <w:rsid w:val="005B04FE"/>
    <w:rsid w:val="005F56D5"/>
    <w:rsid w:val="00603123"/>
    <w:rsid w:val="00611091"/>
    <w:rsid w:val="006123D6"/>
    <w:rsid w:val="006346C8"/>
    <w:rsid w:val="006672CA"/>
    <w:rsid w:val="00696836"/>
    <w:rsid w:val="006A0EDC"/>
    <w:rsid w:val="007330D5"/>
    <w:rsid w:val="00747C55"/>
    <w:rsid w:val="007A259C"/>
    <w:rsid w:val="007B1B1B"/>
    <w:rsid w:val="00817318"/>
    <w:rsid w:val="00823104"/>
    <w:rsid w:val="00851817"/>
    <w:rsid w:val="00875931"/>
    <w:rsid w:val="00881185"/>
    <w:rsid w:val="008B0F04"/>
    <w:rsid w:val="009C7064"/>
    <w:rsid w:val="009E2786"/>
    <w:rsid w:val="00A34BC9"/>
    <w:rsid w:val="00A749CA"/>
    <w:rsid w:val="00AA2BAF"/>
    <w:rsid w:val="00AD293F"/>
    <w:rsid w:val="00AD7CD3"/>
    <w:rsid w:val="00B522A7"/>
    <w:rsid w:val="00B70D77"/>
    <w:rsid w:val="00BE149C"/>
    <w:rsid w:val="00BE2CE9"/>
    <w:rsid w:val="00BE426E"/>
    <w:rsid w:val="00C12E4E"/>
    <w:rsid w:val="00C41D8A"/>
    <w:rsid w:val="00C72C00"/>
    <w:rsid w:val="00C90C00"/>
    <w:rsid w:val="00C97197"/>
    <w:rsid w:val="00CA0DD9"/>
    <w:rsid w:val="00D01419"/>
    <w:rsid w:val="00D34C0A"/>
    <w:rsid w:val="00D61C90"/>
    <w:rsid w:val="00E22405"/>
    <w:rsid w:val="00E554AD"/>
    <w:rsid w:val="00E86681"/>
    <w:rsid w:val="00EF557B"/>
    <w:rsid w:val="00F36F7A"/>
    <w:rsid w:val="00F810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474FB"/>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51817"/>
    <w:pPr>
      <w:spacing w:after="200" w:line="276" w:lineRule="auto"/>
      <w:ind w:left="720"/>
      <w:contextualSpacing/>
    </w:pPr>
    <w:rPr>
      <w:rFonts w:asciiTheme="minorHAnsi" w:eastAsiaTheme="minorHAnsi" w:hAnsiTheme="minorHAnsi" w:cstheme="minorBidi"/>
      <w:sz w:val="22"/>
      <w:szCs w:val="22"/>
      <w:lang w:eastAsia="en-US"/>
    </w:rPr>
  </w:style>
  <w:style w:type="paragraph" w:styleId="Brezrazmikov">
    <w:name w:val="No Spacing"/>
    <w:uiPriority w:val="1"/>
    <w:qFormat/>
    <w:rsid w:val="00C72C0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474FB"/>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51817"/>
    <w:pPr>
      <w:spacing w:after="200" w:line="276" w:lineRule="auto"/>
      <w:ind w:left="720"/>
      <w:contextualSpacing/>
    </w:pPr>
    <w:rPr>
      <w:rFonts w:asciiTheme="minorHAnsi" w:eastAsiaTheme="minorHAnsi" w:hAnsiTheme="minorHAnsi" w:cstheme="minorBidi"/>
      <w:sz w:val="22"/>
      <w:szCs w:val="22"/>
      <w:lang w:eastAsia="en-US"/>
    </w:rPr>
  </w:style>
  <w:style w:type="paragraph" w:styleId="Brezrazmikov">
    <w:name w:val="No Spacing"/>
    <w:uiPriority w:val="1"/>
    <w:qFormat/>
    <w:rsid w:val="00C72C0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67428">
      <w:bodyDiv w:val="1"/>
      <w:marLeft w:val="0"/>
      <w:marRight w:val="0"/>
      <w:marTop w:val="0"/>
      <w:marBottom w:val="0"/>
      <w:divBdr>
        <w:top w:val="none" w:sz="0" w:space="0" w:color="auto"/>
        <w:left w:val="none" w:sz="0" w:space="0" w:color="auto"/>
        <w:bottom w:val="none" w:sz="0" w:space="0" w:color="auto"/>
        <w:right w:val="none" w:sz="0" w:space="0" w:color="auto"/>
      </w:divBdr>
    </w:div>
    <w:div w:id="1734429601">
      <w:bodyDiv w:val="1"/>
      <w:marLeft w:val="0"/>
      <w:marRight w:val="0"/>
      <w:marTop w:val="0"/>
      <w:marBottom w:val="0"/>
      <w:divBdr>
        <w:top w:val="none" w:sz="0" w:space="0" w:color="auto"/>
        <w:left w:val="none" w:sz="0" w:space="0" w:color="auto"/>
        <w:bottom w:val="none" w:sz="0" w:space="0" w:color="auto"/>
        <w:right w:val="none" w:sz="0" w:space="0" w:color="auto"/>
      </w:divBdr>
    </w:div>
    <w:div w:id="1963994603">
      <w:bodyDiv w:val="1"/>
      <w:marLeft w:val="0"/>
      <w:marRight w:val="0"/>
      <w:marTop w:val="0"/>
      <w:marBottom w:val="0"/>
      <w:divBdr>
        <w:top w:val="none" w:sz="0" w:space="0" w:color="auto"/>
        <w:left w:val="none" w:sz="0" w:space="0" w:color="auto"/>
        <w:bottom w:val="none" w:sz="0" w:space="0" w:color="auto"/>
        <w:right w:val="none" w:sz="0" w:space="0" w:color="auto"/>
      </w:divBdr>
    </w:div>
    <w:div w:id="200765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3835</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ZAPISNIK</vt:lpstr>
      <vt:lpstr>ZAPISNIK</vt:lpstr>
    </vt:vector>
  </TitlesOfParts>
  <Company>DSO Črnomelj</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dc:title>
  <dc:creator>Milan Krajnc</dc:creator>
  <cp:lastModifiedBy>ksenija</cp:lastModifiedBy>
  <cp:revision>3</cp:revision>
  <cp:lastPrinted>2016-10-26T07:11:00Z</cp:lastPrinted>
  <dcterms:created xsi:type="dcterms:W3CDTF">2016-10-26T07:05:00Z</dcterms:created>
  <dcterms:modified xsi:type="dcterms:W3CDTF">2016-10-26T07:11:00Z</dcterms:modified>
</cp:coreProperties>
</file>