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8C" w:rsidRDefault="000D6B6C">
      <w:pPr>
        <w:pStyle w:val="Naslov1"/>
        <w:jc w:val="center"/>
        <w:rPr>
          <w:b/>
          <w:bCs/>
          <w:sz w:val="20"/>
        </w:rPr>
      </w:pPr>
      <w:bookmarkStart w:id="0" w:name="_GoBack"/>
      <w:bookmarkEnd w:id="0"/>
      <w:r>
        <w:rPr>
          <w:b/>
          <w:bCs/>
          <w:sz w:val="20"/>
        </w:rPr>
        <w:t>Z</w:t>
      </w:r>
      <w:r w:rsidR="00CA3C8C">
        <w:rPr>
          <w:b/>
          <w:bCs/>
          <w:sz w:val="20"/>
        </w:rPr>
        <w:t xml:space="preserve"> A P I S N I K</w:t>
      </w:r>
    </w:p>
    <w:p w:rsidR="00CA3C8C" w:rsidRDefault="00770244">
      <w:pPr>
        <w:jc w:val="center"/>
        <w:rPr>
          <w:b/>
          <w:bCs/>
        </w:rPr>
      </w:pPr>
      <w:r>
        <w:rPr>
          <w:b/>
          <w:bCs/>
        </w:rPr>
        <w:t>10</w:t>
      </w:r>
      <w:r w:rsidR="00FE08DF">
        <w:rPr>
          <w:b/>
          <w:bCs/>
        </w:rPr>
        <w:t>. redne seje</w:t>
      </w:r>
      <w:r w:rsidR="00CA3C8C">
        <w:rPr>
          <w:b/>
          <w:bCs/>
        </w:rPr>
        <w:t xml:space="preserve"> </w:t>
      </w:r>
      <w:r w:rsidR="00FE08DF">
        <w:rPr>
          <w:b/>
          <w:bCs/>
        </w:rPr>
        <w:t>S</w:t>
      </w:r>
      <w:r w:rsidR="00CA3C8C">
        <w:rPr>
          <w:b/>
          <w:bCs/>
        </w:rPr>
        <w:t xml:space="preserve">veta DSO Črnomelj, ki je bila dne </w:t>
      </w:r>
      <w:r>
        <w:rPr>
          <w:b/>
          <w:bCs/>
        </w:rPr>
        <w:t>29.10.2014</w:t>
      </w:r>
      <w:r w:rsidR="00CA3C8C">
        <w:rPr>
          <w:b/>
          <w:bCs/>
        </w:rPr>
        <w:t xml:space="preserve"> ob 1</w:t>
      </w:r>
      <w:r w:rsidR="005572C9">
        <w:rPr>
          <w:b/>
          <w:bCs/>
        </w:rPr>
        <w:t>5.30</w:t>
      </w:r>
      <w:r w:rsidR="00CA3C8C">
        <w:rPr>
          <w:b/>
          <w:bCs/>
        </w:rPr>
        <w:t xml:space="preserve"> uri</w:t>
      </w:r>
    </w:p>
    <w:p w:rsidR="00CA3C8C" w:rsidRDefault="00CA3C8C">
      <w:pPr>
        <w:jc w:val="center"/>
        <w:rPr>
          <w:b/>
          <w:bCs/>
        </w:rPr>
      </w:pPr>
      <w:r>
        <w:rPr>
          <w:b/>
          <w:bCs/>
        </w:rPr>
        <w:t xml:space="preserve">v </w:t>
      </w:r>
      <w:r w:rsidR="00516A55">
        <w:rPr>
          <w:b/>
          <w:bCs/>
        </w:rPr>
        <w:t>prostorih</w:t>
      </w:r>
      <w:r w:rsidR="00770244">
        <w:rPr>
          <w:b/>
          <w:bCs/>
        </w:rPr>
        <w:t xml:space="preserve"> delovne terapije</w:t>
      </w:r>
      <w:r w:rsidR="00516A55">
        <w:rPr>
          <w:b/>
          <w:bCs/>
        </w:rPr>
        <w:t xml:space="preserve"> DSO Črnomelj</w:t>
      </w:r>
    </w:p>
    <w:p w:rsidR="00CA3C8C" w:rsidRDefault="00CA3C8C">
      <w:pPr>
        <w:rPr>
          <w:b/>
          <w:bCs/>
        </w:rPr>
      </w:pPr>
    </w:p>
    <w:p w:rsidR="00CA3C8C" w:rsidRDefault="00CA3C8C">
      <w:pPr>
        <w:rPr>
          <w:b/>
          <w:bCs/>
        </w:rPr>
      </w:pPr>
    </w:p>
    <w:p w:rsidR="00CA3C8C" w:rsidRDefault="00CA3C8C">
      <w:r>
        <w:t>PRISOTNI</w:t>
      </w:r>
      <w:r w:rsidR="00FE08DF">
        <w:t xml:space="preserve"> ČLANI SVETA</w:t>
      </w:r>
      <w:r>
        <w:t>:</w:t>
      </w:r>
    </w:p>
    <w:p w:rsidR="00FE08DF" w:rsidRDefault="00FE08DF" w:rsidP="00FE08DF">
      <w:pPr>
        <w:numPr>
          <w:ilvl w:val="0"/>
          <w:numId w:val="1"/>
        </w:numPr>
      </w:pPr>
      <w:r>
        <w:t xml:space="preserve">Tatjana Zupančič, predsednica Sveta DSO Črnomelj, predstavnica ustanovitelja </w:t>
      </w:r>
    </w:p>
    <w:p w:rsidR="00516A55" w:rsidRDefault="00516A55" w:rsidP="00516A55">
      <w:pPr>
        <w:numPr>
          <w:ilvl w:val="0"/>
          <w:numId w:val="1"/>
        </w:numPr>
      </w:pPr>
      <w:proofErr w:type="spellStart"/>
      <w:r>
        <w:t>Jakobina</w:t>
      </w:r>
      <w:proofErr w:type="spellEnd"/>
      <w:r>
        <w:t xml:space="preserve"> VLAHOVIČ, </w:t>
      </w:r>
      <w:r w:rsidR="00FE08DF">
        <w:t>namestnica predsednice, predstavnica zaposlenih v</w:t>
      </w:r>
      <w:r>
        <w:t xml:space="preserve"> DSO Črnomelj</w:t>
      </w:r>
    </w:p>
    <w:p w:rsidR="00CA3C8C" w:rsidRDefault="005572C9">
      <w:pPr>
        <w:numPr>
          <w:ilvl w:val="0"/>
          <w:numId w:val="1"/>
        </w:numPr>
      </w:pPr>
      <w:r>
        <w:t>Marija Starc</w:t>
      </w:r>
      <w:r w:rsidR="00CA3C8C">
        <w:t>, predstavni</w:t>
      </w:r>
      <w:r w:rsidR="002D4D27">
        <w:t xml:space="preserve">ca </w:t>
      </w:r>
      <w:r w:rsidR="00CA3C8C">
        <w:t>stanovalcev DSO Črnomelj</w:t>
      </w:r>
    </w:p>
    <w:p w:rsidR="00321683" w:rsidRDefault="00321683" w:rsidP="00321683">
      <w:pPr>
        <w:numPr>
          <w:ilvl w:val="0"/>
          <w:numId w:val="1"/>
        </w:numPr>
      </w:pPr>
      <w:r>
        <w:t>Ivana Žunič,  predstavnica lokalne skupnosti</w:t>
      </w:r>
    </w:p>
    <w:p w:rsidR="00C4421B" w:rsidRDefault="00C4421B" w:rsidP="00C4421B">
      <w:pPr>
        <w:numPr>
          <w:ilvl w:val="0"/>
          <w:numId w:val="1"/>
        </w:numPr>
      </w:pPr>
      <w:r>
        <w:t>Jože Veselič, predstavnik ustanovitelja</w:t>
      </w:r>
    </w:p>
    <w:p w:rsidR="005572C9" w:rsidRDefault="005572C9" w:rsidP="005572C9">
      <w:pPr>
        <w:numPr>
          <w:ilvl w:val="0"/>
          <w:numId w:val="1"/>
        </w:numPr>
      </w:pPr>
      <w:r>
        <w:t xml:space="preserve">Gregor </w:t>
      </w:r>
      <w:proofErr w:type="spellStart"/>
      <w:r>
        <w:t>Gešelj</w:t>
      </w:r>
      <w:proofErr w:type="spellEnd"/>
      <w:r>
        <w:t>, predstavnik ustanovitelja</w:t>
      </w:r>
      <w:r w:rsidR="00A906DB">
        <w:t xml:space="preserve"> (od tč. 3 dalje)</w:t>
      </w:r>
    </w:p>
    <w:p w:rsidR="005572C9" w:rsidRDefault="005572C9" w:rsidP="005572C9">
      <w:pPr>
        <w:ind w:left="720"/>
      </w:pPr>
    </w:p>
    <w:p w:rsidR="00FE08DF" w:rsidRDefault="00FE08DF" w:rsidP="00FE08DF">
      <w:r>
        <w:t>PRISOTNI OSTALI VABLJENI:</w:t>
      </w:r>
    </w:p>
    <w:p w:rsidR="00FE08DF" w:rsidRDefault="00FE08DF" w:rsidP="00A32D5D">
      <w:pPr>
        <w:pStyle w:val="Odstavekseznama"/>
        <w:numPr>
          <w:ilvl w:val="0"/>
          <w:numId w:val="1"/>
        </w:numPr>
      </w:pPr>
      <w:r>
        <w:t xml:space="preserve">Milan KRAJNC, direktor DSO Črnomelj </w:t>
      </w:r>
    </w:p>
    <w:p w:rsidR="00C4421B" w:rsidRDefault="00C4421B" w:rsidP="00C4421B">
      <w:pPr>
        <w:numPr>
          <w:ilvl w:val="0"/>
          <w:numId w:val="1"/>
        </w:numPr>
      </w:pPr>
      <w:r>
        <w:t>Valerija LEKIČ POLJŠAK, namestnica direktorja DSO Črnomelj</w:t>
      </w:r>
    </w:p>
    <w:p w:rsidR="00770244" w:rsidRDefault="00770244" w:rsidP="00C4421B">
      <w:pPr>
        <w:numPr>
          <w:ilvl w:val="0"/>
          <w:numId w:val="1"/>
        </w:numPr>
      </w:pPr>
      <w:r>
        <w:t>Slavica Bahorič, vodja računovodstva in financ DSO Črnomelj</w:t>
      </w:r>
    </w:p>
    <w:p w:rsidR="00C4421B" w:rsidRDefault="00C4421B" w:rsidP="00C4421B">
      <w:pPr>
        <w:numPr>
          <w:ilvl w:val="0"/>
          <w:numId w:val="1"/>
        </w:numPr>
      </w:pPr>
      <w:r>
        <w:t>Jože Metelko, sindikat DSO Črnomelj</w:t>
      </w:r>
    </w:p>
    <w:p w:rsidR="00CA3C8C" w:rsidRDefault="00CA3C8C"/>
    <w:p w:rsidR="00CA3C8C" w:rsidRDefault="00516A55">
      <w:r>
        <w:t>ODSOTNI</w:t>
      </w:r>
      <w:r w:rsidR="002D4D27">
        <w:t xml:space="preserve"> ČLANI SVETA</w:t>
      </w:r>
      <w:r w:rsidR="00185AB6">
        <w:t xml:space="preserve"> (</w:t>
      </w:r>
      <w:r w:rsidR="00087F65">
        <w:t>odsotnost opravičena po e-pošti</w:t>
      </w:r>
      <w:r w:rsidR="00185AB6">
        <w:t>)</w:t>
      </w:r>
      <w:r>
        <w:t xml:space="preserve">: </w:t>
      </w:r>
      <w:r w:rsidR="00FE08DF">
        <w:t xml:space="preserve"> </w:t>
      </w:r>
    </w:p>
    <w:p w:rsidR="005572C9" w:rsidRDefault="005572C9" w:rsidP="005572C9">
      <w:pPr>
        <w:numPr>
          <w:ilvl w:val="0"/>
          <w:numId w:val="1"/>
        </w:numPr>
      </w:pPr>
      <w:r>
        <w:t>Marko Cerar, predstavnik ustanovitelja</w:t>
      </w:r>
    </w:p>
    <w:p w:rsidR="00087F65" w:rsidRDefault="00087F65" w:rsidP="00087F65"/>
    <w:p w:rsidR="00087F65" w:rsidRDefault="00087F65" w:rsidP="00087F65">
      <w:r>
        <w:t>ODSOTNI OSTALI VABLJENI:</w:t>
      </w:r>
      <w:r w:rsidR="00C4421B">
        <w:t xml:space="preserve"> /</w:t>
      </w:r>
    </w:p>
    <w:p w:rsidR="00185AB6" w:rsidRDefault="00185AB6" w:rsidP="00185AB6">
      <w:pPr>
        <w:ind w:left="720"/>
      </w:pPr>
    </w:p>
    <w:p w:rsidR="002D4D27" w:rsidRDefault="002D4D27"/>
    <w:p w:rsidR="00A906DB" w:rsidRDefault="00CA3C8C" w:rsidP="00185AB6">
      <w:pPr>
        <w:jc w:val="both"/>
      </w:pPr>
      <w:r>
        <w:t>Sejo sveta je vodil</w:t>
      </w:r>
      <w:r w:rsidR="002D4D27">
        <w:t xml:space="preserve">a </w:t>
      </w:r>
      <w:r w:rsidR="00FE08DF">
        <w:t>P</w:t>
      </w:r>
      <w:r w:rsidR="002D4D27">
        <w:t xml:space="preserve">redsednica Sveta DSO </w:t>
      </w:r>
      <w:r w:rsidR="00BF013E">
        <w:t xml:space="preserve">Črnomelj, ga. </w:t>
      </w:r>
      <w:r w:rsidR="00FE08DF">
        <w:t>Tatjana Zupančič</w:t>
      </w:r>
      <w:r w:rsidR="00770244">
        <w:t>. P</w:t>
      </w:r>
      <w:r w:rsidR="00BF013E">
        <w:t xml:space="preserve">risotne </w:t>
      </w:r>
      <w:r w:rsidR="00770244">
        <w:t xml:space="preserve">je </w:t>
      </w:r>
      <w:r w:rsidR="00481EAD">
        <w:t>pozdravila</w:t>
      </w:r>
      <w:r w:rsidR="00A906DB">
        <w:t xml:space="preserve">, </w:t>
      </w:r>
      <w:proofErr w:type="spellStart"/>
      <w:r w:rsidR="00A906DB">
        <w:t>nakar</w:t>
      </w:r>
      <w:proofErr w:type="spellEnd"/>
      <w:r w:rsidR="00A906DB">
        <w:t xml:space="preserve"> je direktor DSO Črnomelj, mag. Milan Krajnc prosil za besedo in predlagal razširitev dnevnega reda, oz., da bi se pod točko 6 obravnaval sprejem sklepa Sveta DSO Črnomelj o brezplačni oddaji dela prostorov Doma starejših občanov Črnomelj Splošni bolnišnici Novo mesto.</w:t>
      </w:r>
    </w:p>
    <w:p w:rsidR="00A906DB" w:rsidRDefault="00A906DB" w:rsidP="00185AB6">
      <w:pPr>
        <w:jc w:val="both"/>
      </w:pPr>
    </w:p>
    <w:p w:rsidR="00A906DB" w:rsidRDefault="00A906DB" w:rsidP="00A906DB">
      <w:pPr>
        <w:jc w:val="both"/>
      </w:pPr>
      <w:r>
        <w:t>Glasovanje je potekalo z dvigom rok.</w:t>
      </w:r>
    </w:p>
    <w:p w:rsidR="00A906DB" w:rsidRDefault="00A906DB" w:rsidP="00A906DB">
      <w:pPr>
        <w:jc w:val="both"/>
      </w:pPr>
    </w:p>
    <w:p w:rsidR="00A906DB" w:rsidRDefault="00A906DB" w:rsidP="00A906DB">
      <w:pPr>
        <w:jc w:val="both"/>
      </w:pPr>
      <w:r>
        <w:t>Izid glasovanja:</w:t>
      </w:r>
      <w:r>
        <w:tab/>
      </w:r>
      <w:r>
        <w:tab/>
        <w:t xml:space="preserve">ZA:  </w:t>
      </w:r>
      <w:r>
        <w:tab/>
        <w:t>5</w:t>
      </w:r>
    </w:p>
    <w:p w:rsidR="00A906DB" w:rsidRDefault="00A906DB" w:rsidP="00A906DB">
      <w:pPr>
        <w:jc w:val="both"/>
      </w:pPr>
      <w:r>
        <w:tab/>
      </w:r>
      <w:r>
        <w:tab/>
      </w:r>
      <w:r>
        <w:tab/>
        <w:t>PROTI:  0</w:t>
      </w:r>
    </w:p>
    <w:p w:rsidR="00A906DB" w:rsidRDefault="00A906DB" w:rsidP="00A906DB">
      <w:pPr>
        <w:jc w:val="both"/>
      </w:pPr>
    </w:p>
    <w:p w:rsidR="00A906DB" w:rsidRDefault="00A906DB" w:rsidP="00A906DB">
      <w:pPr>
        <w:jc w:val="both"/>
      </w:pPr>
      <w:r>
        <w:t>Na podlagi izida glasovanja je bil soglasno sprejet</w:t>
      </w:r>
    </w:p>
    <w:p w:rsidR="00087F65" w:rsidRDefault="00087F65" w:rsidP="00185AB6">
      <w:pPr>
        <w:jc w:val="both"/>
      </w:pPr>
    </w:p>
    <w:p w:rsidR="00185AB6" w:rsidRDefault="00185AB6" w:rsidP="00185AB6">
      <w:pPr>
        <w:jc w:val="both"/>
      </w:pPr>
    </w:p>
    <w:p w:rsidR="00516A55" w:rsidRDefault="00516A55">
      <w:pPr>
        <w:rPr>
          <w:b/>
        </w:rPr>
      </w:pPr>
      <w:r w:rsidRPr="00516A55">
        <w:rPr>
          <w:b/>
        </w:rPr>
        <w:t xml:space="preserve">Dnevni red: </w:t>
      </w:r>
    </w:p>
    <w:p w:rsidR="00A53DAB" w:rsidRDefault="00A53DAB">
      <w:pPr>
        <w:rPr>
          <w:b/>
        </w:rPr>
      </w:pPr>
    </w:p>
    <w:p w:rsidR="00A906DB" w:rsidRPr="00A02608" w:rsidRDefault="00A906DB" w:rsidP="00A906DB">
      <w:pPr>
        <w:numPr>
          <w:ilvl w:val="0"/>
          <w:numId w:val="19"/>
        </w:numPr>
        <w:rPr>
          <w:b/>
        </w:rPr>
      </w:pPr>
      <w:r w:rsidRPr="00A02608">
        <w:rPr>
          <w:b/>
        </w:rPr>
        <w:t>Otvoritev seje ter ugotovitev prisotnosti in sklepčnosti</w:t>
      </w:r>
    </w:p>
    <w:p w:rsidR="00A906DB" w:rsidRDefault="00A906DB" w:rsidP="00A906DB">
      <w:pPr>
        <w:numPr>
          <w:ilvl w:val="0"/>
          <w:numId w:val="19"/>
        </w:numPr>
        <w:rPr>
          <w:b/>
        </w:rPr>
      </w:pPr>
      <w:r w:rsidRPr="00A02608">
        <w:rPr>
          <w:b/>
        </w:rPr>
        <w:t xml:space="preserve">Potrditev zapisnika </w:t>
      </w:r>
      <w:r>
        <w:rPr>
          <w:b/>
        </w:rPr>
        <w:t>9</w:t>
      </w:r>
      <w:r w:rsidRPr="00A02608">
        <w:rPr>
          <w:b/>
        </w:rPr>
        <w:t xml:space="preserve">. redne seje z dne </w:t>
      </w:r>
      <w:r>
        <w:rPr>
          <w:b/>
        </w:rPr>
        <w:t>07.08</w:t>
      </w:r>
      <w:r w:rsidRPr="00A02608">
        <w:rPr>
          <w:b/>
        </w:rPr>
        <w:t>.2014</w:t>
      </w:r>
    </w:p>
    <w:p w:rsidR="00A906DB" w:rsidRDefault="00A906DB" w:rsidP="00A906DB">
      <w:pPr>
        <w:numPr>
          <w:ilvl w:val="0"/>
          <w:numId w:val="19"/>
        </w:numPr>
        <w:rPr>
          <w:b/>
        </w:rPr>
      </w:pPr>
      <w:r>
        <w:rPr>
          <w:b/>
        </w:rPr>
        <w:t>Pregled delovanja doma za obdobje januar-september 2014</w:t>
      </w:r>
    </w:p>
    <w:p w:rsidR="00A906DB" w:rsidRDefault="00A906DB" w:rsidP="00A906DB">
      <w:pPr>
        <w:numPr>
          <w:ilvl w:val="0"/>
          <w:numId w:val="19"/>
        </w:numPr>
        <w:rPr>
          <w:b/>
        </w:rPr>
      </w:pPr>
      <w:r>
        <w:rPr>
          <w:b/>
        </w:rPr>
        <w:t>Sprejem sklepa o razrešitvi direktorja DSO Črnomelj</w:t>
      </w:r>
    </w:p>
    <w:p w:rsidR="00A906DB" w:rsidRDefault="00A906DB" w:rsidP="00A906DB">
      <w:pPr>
        <w:numPr>
          <w:ilvl w:val="0"/>
          <w:numId w:val="19"/>
        </w:numPr>
        <w:rPr>
          <w:b/>
        </w:rPr>
      </w:pPr>
      <w:r>
        <w:rPr>
          <w:b/>
        </w:rPr>
        <w:t>Sprejem ugotovitvenega sklepa o zaključenem postopku imenovanja direktorice DSO Črnomelj</w:t>
      </w:r>
    </w:p>
    <w:p w:rsidR="00A906DB" w:rsidRDefault="00A906DB" w:rsidP="00A906DB">
      <w:pPr>
        <w:numPr>
          <w:ilvl w:val="0"/>
          <w:numId w:val="19"/>
        </w:numPr>
        <w:rPr>
          <w:b/>
        </w:rPr>
      </w:pPr>
      <w:r>
        <w:rPr>
          <w:b/>
        </w:rPr>
        <w:t>Sprejem sklepa o brezplačni oddaji dela prostorov Doma starejših občanov Črnomelj Splošni bolnišnici Novo mesto</w:t>
      </w:r>
    </w:p>
    <w:p w:rsidR="00C4421B" w:rsidRDefault="00C4421B" w:rsidP="00C4421B">
      <w:pPr>
        <w:rPr>
          <w:b/>
        </w:rPr>
      </w:pPr>
    </w:p>
    <w:p w:rsidR="00C23C3A" w:rsidRPr="00A02608" w:rsidRDefault="00C23C3A" w:rsidP="00C23C3A">
      <w:pPr>
        <w:rPr>
          <w:b/>
        </w:rPr>
      </w:pPr>
    </w:p>
    <w:p w:rsidR="00C4421B" w:rsidRDefault="00C4421B" w:rsidP="002040BD">
      <w:pPr>
        <w:jc w:val="both"/>
      </w:pPr>
      <w:r>
        <w:t>Ad/1</w:t>
      </w:r>
    </w:p>
    <w:p w:rsidR="00C4421B" w:rsidRDefault="00C4421B" w:rsidP="002040BD">
      <w:pPr>
        <w:jc w:val="both"/>
      </w:pPr>
      <w:r>
        <w:t xml:space="preserve">Predsednica sveta ugotavlja prisotnost </w:t>
      </w:r>
      <w:r w:rsidR="00A70BDF">
        <w:t>petih</w:t>
      </w:r>
      <w:r>
        <w:t xml:space="preserve"> članov Sveta DSO Črnomelj (g. Gregor </w:t>
      </w:r>
      <w:proofErr w:type="spellStart"/>
      <w:r>
        <w:t>Gešelj</w:t>
      </w:r>
      <w:proofErr w:type="spellEnd"/>
      <w:r>
        <w:t xml:space="preserve"> se je seji pridružil pri </w:t>
      </w:r>
      <w:r w:rsidR="00A906DB">
        <w:t>3</w:t>
      </w:r>
      <w:r>
        <w:t xml:space="preserve">. </w:t>
      </w:r>
      <w:r w:rsidR="00A906DB">
        <w:t>t</w:t>
      </w:r>
      <w:r>
        <w:t xml:space="preserve">očki dnevnega reda) ter njegovo sklepčnost. </w:t>
      </w:r>
    </w:p>
    <w:p w:rsidR="00C4421B" w:rsidRDefault="00C4421B" w:rsidP="002040BD">
      <w:pPr>
        <w:jc w:val="both"/>
      </w:pPr>
    </w:p>
    <w:p w:rsidR="00C4421B" w:rsidRDefault="00C4421B" w:rsidP="002040BD">
      <w:pPr>
        <w:jc w:val="both"/>
      </w:pPr>
      <w:r>
        <w:t>Ad/2</w:t>
      </w:r>
    </w:p>
    <w:p w:rsidR="00A53DAB" w:rsidRDefault="00A53DAB" w:rsidP="00A53DAB">
      <w:pPr>
        <w:jc w:val="both"/>
      </w:pPr>
      <w:r>
        <w:t xml:space="preserve">Predsednica sveta pove, da na predlog zapisnika </w:t>
      </w:r>
      <w:r w:rsidR="00A906DB">
        <w:t>9</w:t>
      </w:r>
      <w:r>
        <w:t xml:space="preserve">. redne seje sama nima pripomb, saj so dejstva korektno zapisana,  je pa k razpravi pozvala ostale prisotne člane sveta, da se do predloga zapisnika izjasnijo, oz. predlagajo popravke ali dopolnitve. </w:t>
      </w:r>
    </w:p>
    <w:p w:rsidR="00A70BDF" w:rsidRDefault="00A70BDF" w:rsidP="00A53DAB">
      <w:pPr>
        <w:jc w:val="both"/>
      </w:pPr>
    </w:p>
    <w:p w:rsidR="00A53DAB" w:rsidRPr="00935115" w:rsidRDefault="00A53DAB" w:rsidP="00A53DAB">
      <w:pPr>
        <w:pStyle w:val="Odstavekseznama"/>
        <w:rPr>
          <w:b/>
        </w:rPr>
      </w:pPr>
    </w:p>
    <w:p w:rsidR="00A53DAB" w:rsidRDefault="00A906DB" w:rsidP="00A53DAB">
      <w:pPr>
        <w:jc w:val="both"/>
      </w:pPr>
      <w:r>
        <w:lastRenderedPageBreak/>
        <w:t>P</w:t>
      </w:r>
      <w:r w:rsidR="005A470F">
        <w:t>ripomb</w:t>
      </w:r>
      <w:r w:rsidR="00A53DAB">
        <w:t xml:space="preserve"> na predlog zapisnika </w:t>
      </w:r>
      <w:r>
        <w:t>9</w:t>
      </w:r>
      <w:r w:rsidR="00A53DAB">
        <w:t xml:space="preserve">. redne seje z </w:t>
      </w:r>
      <w:r w:rsidR="00185AB6">
        <w:t xml:space="preserve">dne </w:t>
      </w:r>
      <w:r>
        <w:t>07.08.2014</w:t>
      </w:r>
      <w:r w:rsidR="00292D25">
        <w:t xml:space="preserve"> ni bilo, </w:t>
      </w:r>
      <w:r w:rsidR="00A53DAB">
        <w:t xml:space="preserve"> zato je predsednica sveta predl</w:t>
      </w:r>
      <w:r w:rsidR="00292D25">
        <w:t>agala glasovanje.</w:t>
      </w:r>
    </w:p>
    <w:p w:rsidR="00A53DAB" w:rsidRDefault="00A53DAB" w:rsidP="00A53DAB">
      <w:pPr>
        <w:jc w:val="both"/>
      </w:pPr>
    </w:p>
    <w:p w:rsidR="00A53DAB" w:rsidRDefault="00A53DAB" w:rsidP="00A53DAB">
      <w:pPr>
        <w:jc w:val="both"/>
      </w:pPr>
      <w:r>
        <w:t>Glasovanje je potekalo z dvigom rok.</w:t>
      </w:r>
    </w:p>
    <w:p w:rsidR="00A53DAB" w:rsidRDefault="00A53DAB" w:rsidP="00A53DAB">
      <w:pPr>
        <w:jc w:val="both"/>
      </w:pPr>
    </w:p>
    <w:p w:rsidR="00A53DAB" w:rsidRDefault="00A53DAB" w:rsidP="00A53DAB">
      <w:pPr>
        <w:jc w:val="both"/>
      </w:pPr>
      <w:r>
        <w:t>Izid glasovanja:</w:t>
      </w:r>
      <w:r>
        <w:tab/>
      </w:r>
      <w:r>
        <w:tab/>
        <w:t xml:space="preserve">ZA:  </w:t>
      </w:r>
      <w:r>
        <w:tab/>
      </w:r>
      <w:r w:rsidR="005A470F">
        <w:t>5</w:t>
      </w:r>
    </w:p>
    <w:p w:rsidR="00A53DAB" w:rsidRDefault="00A53DAB" w:rsidP="00A53DAB">
      <w:pPr>
        <w:jc w:val="both"/>
      </w:pPr>
      <w:r>
        <w:tab/>
      </w:r>
      <w:r>
        <w:tab/>
      </w:r>
      <w:r>
        <w:tab/>
        <w:t>PROTI: 0</w:t>
      </w:r>
    </w:p>
    <w:p w:rsidR="00CA7135" w:rsidRDefault="00CA7135" w:rsidP="00A53DAB">
      <w:pPr>
        <w:jc w:val="both"/>
      </w:pPr>
    </w:p>
    <w:p w:rsidR="00A53DAB" w:rsidRDefault="00A53DAB" w:rsidP="00A53DAB">
      <w:pPr>
        <w:jc w:val="both"/>
      </w:pPr>
      <w:r>
        <w:t>Na podlagi izida glasovanja je bil soglasno sprejet</w:t>
      </w:r>
    </w:p>
    <w:p w:rsidR="00A53DAB" w:rsidRDefault="00A53DAB" w:rsidP="00A53DAB">
      <w:pPr>
        <w:jc w:val="both"/>
      </w:pPr>
    </w:p>
    <w:p w:rsidR="00A53DAB" w:rsidRDefault="00A53DAB" w:rsidP="00A53DAB">
      <w:pPr>
        <w:jc w:val="both"/>
      </w:pPr>
    </w:p>
    <w:p w:rsidR="00A53DAB" w:rsidRDefault="00A53DAB" w:rsidP="00A53DAB">
      <w:pPr>
        <w:jc w:val="both"/>
        <w:rPr>
          <w:b/>
        </w:rPr>
      </w:pPr>
      <w:r>
        <w:rPr>
          <w:b/>
        </w:rPr>
        <w:t xml:space="preserve">sklep: </w:t>
      </w:r>
    </w:p>
    <w:p w:rsidR="00A53DAB" w:rsidRDefault="00A53DAB" w:rsidP="00A53DAB">
      <w:pPr>
        <w:pStyle w:val="Odstavekseznama"/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b/>
        </w:rPr>
      </w:pPr>
      <w:r w:rsidRPr="00A70BDF">
        <w:rPr>
          <w:b/>
        </w:rPr>
        <w:t xml:space="preserve">potrdi in sprejme se Zapisnik </w:t>
      </w:r>
      <w:r w:rsidR="00A906DB">
        <w:rPr>
          <w:b/>
        </w:rPr>
        <w:t>9</w:t>
      </w:r>
      <w:r w:rsidRPr="00A70BDF">
        <w:rPr>
          <w:b/>
        </w:rPr>
        <w:t xml:space="preserve">. redne seje Sveta zavoda z dne </w:t>
      </w:r>
      <w:r w:rsidR="00A906DB">
        <w:rPr>
          <w:b/>
        </w:rPr>
        <w:t>07.08.2014.</w:t>
      </w:r>
      <w:r w:rsidR="005A470F" w:rsidRPr="00A70BDF">
        <w:rPr>
          <w:b/>
        </w:rPr>
        <w:t xml:space="preserve"> </w:t>
      </w:r>
    </w:p>
    <w:p w:rsidR="00A70BDF" w:rsidRPr="00A70BDF" w:rsidRDefault="00A70BDF" w:rsidP="00A70BDF">
      <w:pPr>
        <w:tabs>
          <w:tab w:val="num" w:pos="644"/>
        </w:tabs>
        <w:jc w:val="both"/>
        <w:rPr>
          <w:b/>
        </w:rPr>
      </w:pPr>
    </w:p>
    <w:p w:rsidR="0061457B" w:rsidRDefault="0061457B" w:rsidP="0061457B">
      <w:pPr>
        <w:jc w:val="both"/>
      </w:pPr>
      <w:r>
        <w:t>Ad/</w:t>
      </w:r>
      <w:r w:rsidR="00A70BDF">
        <w:t>3</w:t>
      </w:r>
    </w:p>
    <w:p w:rsidR="001B58E4" w:rsidRDefault="000B36D4" w:rsidP="001B58E4">
      <w:pPr>
        <w:jc w:val="both"/>
      </w:pPr>
      <w:r w:rsidRPr="000B36D4">
        <w:t xml:space="preserve">Ga. Tatjana Zupančič, predsednica Sveta DSO </w:t>
      </w:r>
      <w:r>
        <w:t>Č</w:t>
      </w:r>
      <w:r w:rsidRPr="000B36D4">
        <w:t xml:space="preserve">rnomelj, </w:t>
      </w:r>
      <w:r>
        <w:t>je besedo predala direktorju in ga prosila za obrazložitev</w:t>
      </w:r>
      <w:r w:rsidR="00A906DB">
        <w:t xml:space="preserve"> poslovanja doma za obdobje januar-september 2014.</w:t>
      </w:r>
      <w:r>
        <w:t xml:space="preserve"> </w:t>
      </w:r>
    </w:p>
    <w:p w:rsidR="0088272A" w:rsidRDefault="0088272A" w:rsidP="001B58E4">
      <w:pPr>
        <w:jc w:val="both"/>
      </w:pPr>
    </w:p>
    <w:p w:rsidR="000B36D4" w:rsidRDefault="000B36D4" w:rsidP="001B58E4">
      <w:pPr>
        <w:jc w:val="both"/>
      </w:pPr>
      <w:r>
        <w:t xml:space="preserve">Direktor DSO Črnomelj, mag. Milan Krajnc je </w:t>
      </w:r>
      <w:r w:rsidR="0088272A">
        <w:t>zajel podatke, ki so že zajeti v gradivu</w:t>
      </w:r>
      <w:r>
        <w:t>:</w:t>
      </w:r>
    </w:p>
    <w:p w:rsidR="0088272A" w:rsidRDefault="0088272A" w:rsidP="0088272A">
      <w:pPr>
        <w:pStyle w:val="Odstavekseznama"/>
        <w:numPr>
          <w:ilvl w:val="0"/>
          <w:numId w:val="1"/>
        </w:numPr>
        <w:jc w:val="both"/>
      </w:pPr>
      <w:r>
        <w:t>poročilo o spremljanju uresničevanja Plana dela DSO Črnomelj za obdobje januar-september 2014</w:t>
      </w:r>
    </w:p>
    <w:p w:rsidR="0088272A" w:rsidRDefault="0088272A" w:rsidP="0088272A">
      <w:pPr>
        <w:pStyle w:val="Odstavekseznama"/>
        <w:numPr>
          <w:ilvl w:val="0"/>
          <w:numId w:val="1"/>
        </w:numPr>
        <w:jc w:val="both"/>
      </w:pPr>
      <w:r>
        <w:t>sistem uravnoteženih kazalnikov uspešnosti za obdobje januar-september 2014</w:t>
      </w:r>
    </w:p>
    <w:p w:rsidR="0088272A" w:rsidRDefault="0088272A" w:rsidP="0088272A">
      <w:pPr>
        <w:pStyle w:val="Odstavekseznama"/>
        <w:numPr>
          <w:ilvl w:val="0"/>
          <w:numId w:val="1"/>
        </w:numPr>
        <w:jc w:val="both"/>
      </w:pPr>
      <w:r>
        <w:t>pregled poslovanja za obdobje januar-september 2014</w:t>
      </w:r>
    </w:p>
    <w:p w:rsidR="0088272A" w:rsidRDefault="0088272A" w:rsidP="0088272A">
      <w:pPr>
        <w:pStyle w:val="Odstavekseznama"/>
        <w:numPr>
          <w:ilvl w:val="0"/>
          <w:numId w:val="1"/>
        </w:numPr>
        <w:jc w:val="both"/>
      </w:pPr>
      <w:r>
        <w:t>analiza odmikov.</w:t>
      </w:r>
    </w:p>
    <w:p w:rsidR="0088272A" w:rsidRDefault="0088272A" w:rsidP="0088272A">
      <w:pPr>
        <w:jc w:val="both"/>
      </w:pPr>
    </w:p>
    <w:p w:rsidR="0088272A" w:rsidRDefault="0088272A" w:rsidP="0088272A">
      <w:pPr>
        <w:jc w:val="both"/>
      </w:pPr>
      <w:r>
        <w:t>Izpostavil je:</w:t>
      </w:r>
    </w:p>
    <w:p w:rsidR="0088272A" w:rsidRDefault="0088272A" w:rsidP="0088272A">
      <w:pPr>
        <w:pStyle w:val="Odstavekseznama"/>
        <w:numPr>
          <w:ilvl w:val="0"/>
          <w:numId w:val="1"/>
        </w:numPr>
        <w:jc w:val="both"/>
      </w:pPr>
      <w:r>
        <w:t>78% vseh zadanih ciljev je realiziranih. Stanje je različno po posameznih procesih, in sicer:</w:t>
      </w:r>
    </w:p>
    <w:p w:rsidR="0088272A" w:rsidRDefault="007C6027" w:rsidP="0088272A">
      <w:pPr>
        <w:pStyle w:val="Odstavekseznama"/>
        <w:numPr>
          <w:ilvl w:val="1"/>
          <w:numId w:val="1"/>
        </w:numPr>
        <w:jc w:val="both"/>
      </w:pPr>
      <w:proofErr w:type="spellStart"/>
      <w:r>
        <w:t>Priskrba</w:t>
      </w:r>
      <w:proofErr w:type="spellEnd"/>
      <w:r>
        <w:t xml:space="preserve"> virov: postavitev nadstreška bo prenesena v leto 2015, posodobitev informacijskega sistema pa bo realizirana v zadnjem tromesečju;</w:t>
      </w:r>
    </w:p>
    <w:p w:rsidR="007C6027" w:rsidRDefault="007C6027" w:rsidP="0088272A">
      <w:pPr>
        <w:pStyle w:val="Odstavekseznama"/>
        <w:numPr>
          <w:ilvl w:val="1"/>
          <w:numId w:val="1"/>
        </w:numPr>
        <w:jc w:val="both"/>
      </w:pPr>
      <w:r>
        <w:t xml:space="preserve">Nabava: proces nabave je realiziran v obsegu 19%. </w:t>
      </w:r>
    </w:p>
    <w:p w:rsidR="007C6027" w:rsidRDefault="007C6027" w:rsidP="0088272A">
      <w:pPr>
        <w:pStyle w:val="Odstavekseznama"/>
        <w:numPr>
          <w:ilvl w:val="1"/>
          <w:numId w:val="1"/>
        </w:numPr>
        <w:jc w:val="both"/>
      </w:pPr>
      <w:r>
        <w:t>Osnovna oskrba je realizirana skladno s pričakovanji</w:t>
      </w:r>
    </w:p>
    <w:p w:rsidR="007C6027" w:rsidRDefault="007C6027" w:rsidP="0088272A">
      <w:pPr>
        <w:pStyle w:val="Odstavekseznama"/>
        <w:numPr>
          <w:ilvl w:val="1"/>
          <w:numId w:val="1"/>
        </w:numPr>
        <w:jc w:val="both"/>
      </w:pPr>
      <w:r>
        <w:t>Zdravstvena nega je realizirana v obsegu 72%</w:t>
      </w:r>
    </w:p>
    <w:p w:rsidR="007C6027" w:rsidRDefault="007C6027" w:rsidP="0088272A">
      <w:pPr>
        <w:pStyle w:val="Odstavekseznama"/>
        <w:numPr>
          <w:ilvl w:val="1"/>
          <w:numId w:val="1"/>
        </w:numPr>
        <w:jc w:val="both"/>
      </w:pPr>
      <w:r>
        <w:t>Proces prehrane je v povprečju realiziran</w:t>
      </w:r>
    </w:p>
    <w:p w:rsidR="007C6027" w:rsidRDefault="007C6027" w:rsidP="0088272A">
      <w:pPr>
        <w:pStyle w:val="Odstavekseznama"/>
        <w:numPr>
          <w:ilvl w:val="1"/>
          <w:numId w:val="1"/>
        </w:numPr>
        <w:jc w:val="both"/>
      </w:pPr>
      <w:r>
        <w:t xml:space="preserve">Podatki o zadovoljstvu stanovalcev in zaposlenih se zbirajo in obdelajo v zadnjem tromesečju. </w:t>
      </w:r>
    </w:p>
    <w:p w:rsidR="0088272A" w:rsidRDefault="0088272A" w:rsidP="0088272A">
      <w:pPr>
        <w:jc w:val="both"/>
      </w:pPr>
    </w:p>
    <w:p w:rsidR="002E50F6" w:rsidRDefault="002E50F6" w:rsidP="002E50F6">
      <w:pPr>
        <w:jc w:val="both"/>
      </w:pPr>
    </w:p>
    <w:p w:rsidR="002E50F6" w:rsidRDefault="007C6027" w:rsidP="002E50F6">
      <w:pPr>
        <w:jc w:val="both"/>
      </w:pPr>
      <w:r>
        <w:t>Finančni del je razložila v</w:t>
      </w:r>
      <w:r w:rsidR="002E50F6">
        <w:t>odja računovodstva in financ</w:t>
      </w:r>
      <w:r>
        <w:t>, ki</w:t>
      </w:r>
      <w:r w:rsidR="009B5B1B">
        <w:t xml:space="preserve"> doda:</w:t>
      </w:r>
    </w:p>
    <w:p w:rsidR="001B58E4" w:rsidRDefault="007C6027" w:rsidP="001B58E4">
      <w:pPr>
        <w:pStyle w:val="Odstavekseznama"/>
        <w:numPr>
          <w:ilvl w:val="0"/>
          <w:numId w:val="1"/>
        </w:numPr>
        <w:jc w:val="both"/>
      </w:pPr>
      <w:r>
        <w:t xml:space="preserve">Dom je v obdobju januar-september 2014 posloval negativno, in sicer s presežkom odhodkov nad prihodki v višini 25.932 €, kar je posledica izplačila drugega obroka plačnih nesorazmerij, </w:t>
      </w:r>
    </w:p>
    <w:p w:rsidR="007C6027" w:rsidRDefault="007C6027" w:rsidP="001B58E4">
      <w:pPr>
        <w:pStyle w:val="Odstavekseznama"/>
        <w:numPr>
          <w:ilvl w:val="0"/>
          <w:numId w:val="1"/>
        </w:numPr>
        <w:jc w:val="both"/>
      </w:pPr>
      <w:proofErr w:type="spellStart"/>
      <w:r>
        <w:t>Manjko</w:t>
      </w:r>
      <w:proofErr w:type="spellEnd"/>
      <w:r>
        <w:t xml:space="preserve"> bo pokrit s presežkom prihodkov iz preteklih let,</w:t>
      </w:r>
    </w:p>
    <w:p w:rsidR="007C6027" w:rsidRDefault="00551A83" w:rsidP="001B58E4">
      <w:pPr>
        <w:pStyle w:val="Odstavekseznama"/>
        <w:numPr>
          <w:ilvl w:val="0"/>
          <w:numId w:val="1"/>
        </w:numPr>
        <w:jc w:val="both"/>
      </w:pPr>
      <w:r>
        <w:t>Po pokritju izgube na podlagi soglasja resornega ministrstva, je rezultat pozitiven v višini 20.945 €, kar je deloma posledica prihranka pri storitvah študentskega servisa v času koriščenja letnih dopustov in nerealiziranega investicijskega vzdrževanja,</w:t>
      </w:r>
    </w:p>
    <w:p w:rsidR="00551A83" w:rsidRDefault="00860EB3" w:rsidP="001B58E4">
      <w:pPr>
        <w:pStyle w:val="Odstavekseznama"/>
        <w:numPr>
          <w:ilvl w:val="0"/>
          <w:numId w:val="1"/>
        </w:numPr>
        <w:jc w:val="both"/>
      </w:pPr>
      <w:r>
        <w:t xml:space="preserve">Ob predpostavkah, da v letu 2014 ne bo realizirano investicijsko vzdrževanje v višini 18.000 € in da bo povprečno število stanovalcev ostalo na nivoju septembra ter da bodo ostali stroški skladni s planiranim ocenjuje, da bo tekoče poslovanje negativno. Po pokritju tekočega presežka odhodkov nad prihodki s presežkom prihodkov iz preteklih let bo poslovanje doma pozitivno v višini cca 11.000 €. </w:t>
      </w:r>
    </w:p>
    <w:p w:rsidR="009B5B1B" w:rsidRDefault="009B5B1B" w:rsidP="009B5B1B">
      <w:pPr>
        <w:jc w:val="both"/>
      </w:pPr>
    </w:p>
    <w:p w:rsidR="009B5B1B" w:rsidRDefault="00860EB3" w:rsidP="009B5B1B">
      <w:pPr>
        <w:jc w:val="both"/>
      </w:pPr>
      <w:r>
        <w:t>Predsednica Sveta DSO Črnomelj, ga. Tatjana Zupančič se direktorju in vodji računovodstva in financ zahvali za predstavitev in odpira razpravo:</w:t>
      </w:r>
    </w:p>
    <w:p w:rsidR="00860EB3" w:rsidRDefault="00860EB3" w:rsidP="009B5B1B">
      <w:pPr>
        <w:jc w:val="both"/>
      </w:pPr>
    </w:p>
    <w:p w:rsidR="00860EB3" w:rsidRDefault="00860EB3" w:rsidP="00860EB3">
      <w:pPr>
        <w:pStyle w:val="Odstavekseznama"/>
        <w:numPr>
          <w:ilvl w:val="0"/>
          <w:numId w:val="1"/>
        </w:numPr>
        <w:jc w:val="both"/>
      </w:pPr>
      <w:r>
        <w:t>Predsednica Sveta DSO Črnomelj, ga. Tatjana Zupančič vpraša, kako vodstvo namerava zmanjšati izgubo?</w:t>
      </w:r>
    </w:p>
    <w:p w:rsidR="00860EB3" w:rsidRDefault="00860EB3" w:rsidP="00860EB3">
      <w:pPr>
        <w:pStyle w:val="Odstavekseznama"/>
        <w:numPr>
          <w:ilvl w:val="1"/>
          <w:numId w:val="1"/>
        </w:numPr>
        <w:jc w:val="both"/>
      </w:pPr>
      <w:r>
        <w:t>Vodja računovodstva in financ, ga. Slavica Bahorič odgovori, da se je presežek odhodkov nad odhodki že zmanjšal zaradi zmanjšanja obsega študentskega dela in nerealiziranega investicijske</w:t>
      </w:r>
      <w:r w:rsidR="00B91427">
        <w:t xml:space="preserve">ga vzdrževanja, ob predpostavki, da bo število stanovalcev na nivoju septembra 2014. Doda, da se stanje redno spremlja in ustrezno reagira. </w:t>
      </w:r>
    </w:p>
    <w:p w:rsidR="00B91427" w:rsidRDefault="00B91427" w:rsidP="00860EB3">
      <w:pPr>
        <w:pStyle w:val="Odstavekseznama"/>
        <w:numPr>
          <w:ilvl w:val="1"/>
          <w:numId w:val="1"/>
        </w:numPr>
        <w:jc w:val="both"/>
      </w:pPr>
      <w:r>
        <w:t>Namestnica direktorja, ga. Valerija Lekič Poljšak doda, da je vlog za sprejem v dom zelo malo, kljub temu pa je stanje oktobra še vedno v povprečju.</w:t>
      </w:r>
    </w:p>
    <w:p w:rsidR="00B91427" w:rsidRDefault="00B91427" w:rsidP="00B91427">
      <w:pPr>
        <w:pStyle w:val="Odstavekseznama"/>
        <w:numPr>
          <w:ilvl w:val="0"/>
          <w:numId w:val="1"/>
        </w:numPr>
        <w:jc w:val="both"/>
      </w:pPr>
      <w:r>
        <w:t xml:space="preserve">G. Gregor </w:t>
      </w:r>
      <w:proofErr w:type="spellStart"/>
      <w:r>
        <w:t>Gešelj</w:t>
      </w:r>
      <w:proofErr w:type="spellEnd"/>
      <w:r>
        <w:t xml:space="preserve"> sprašuje, kakšno je stanje po denarnem toku?</w:t>
      </w:r>
    </w:p>
    <w:p w:rsidR="00B91427" w:rsidRDefault="00B91427" w:rsidP="00B91427">
      <w:pPr>
        <w:pStyle w:val="Odstavekseznama"/>
        <w:numPr>
          <w:ilvl w:val="1"/>
          <w:numId w:val="1"/>
        </w:numPr>
        <w:jc w:val="both"/>
      </w:pPr>
      <w:r>
        <w:lastRenderedPageBreak/>
        <w:t>Vodja računovodstva in financ, ga. Slavica Bahorič odgovori, da s plačili</w:t>
      </w:r>
      <w:r w:rsidR="00343E14">
        <w:t xml:space="preserve"> dom ne zamuja. Za čas nelikvidnosti si pri zakladnici (banki javnega sektorja) najamemo premostitveni kredit in to za največ dva tedna. Nimamo večjih težav z neplačniki, tudi občine so redni plačniki. </w:t>
      </w:r>
    </w:p>
    <w:p w:rsidR="00343E14" w:rsidRDefault="00343E14" w:rsidP="00343E14">
      <w:pPr>
        <w:pStyle w:val="Odstavekseznama"/>
        <w:numPr>
          <w:ilvl w:val="0"/>
          <w:numId w:val="1"/>
        </w:numPr>
        <w:jc w:val="both"/>
      </w:pPr>
      <w:r>
        <w:t>Direktor DSO Črnomelj, mag. Milan Krajnc doda, da tako malo vlog in uporabnikov v domu ni bilo še nikoli, tudi na račun družinskih domov na Hrvaškem.</w:t>
      </w:r>
    </w:p>
    <w:p w:rsidR="00343E14" w:rsidRDefault="00343E14" w:rsidP="00343E14">
      <w:pPr>
        <w:pStyle w:val="Odstavekseznama"/>
        <w:numPr>
          <w:ilvl w:val="0"/>
          <w:numId w:val="1"/>
        </w:numPr>
        <w:jc w:val="both"/>
      </w:pPr>
      <w:r>
        <w:t>Ga. Ivana Žunič pripomni, da glede na situacijo</w:t>
      </w:r>
      <w:r w:rsidR="00780FF8">
        <w:t>, dom uspešno posluje.</w:t>
      </w:r>
    </w:p>
    <w:p w:rsidR="00780FF8" w:rsidRDefault="00780FF8" w:rsidP="00343E14">
      <w:pPr>
        <w:pStyle w:val="Odstavekseznama"/>
        <w:numPr>
          <w:ilvl w:val="0"/>
          <w:numId w:val="1"/>
        </w:numPr>
        <w:jc w:val="both"/>
      </w:pPr>
      <w:r>
        <w:t xml:space="preserve">Namestnica direktorja, ga. Valerija Lekič Poljšak doda, da statistični podatki kažejo, da bi dom, glede na demografske podatke moral imeti 154 postelj. </w:t>
      </w:r>
    </w:p>
    <w:p w:rsidR="00780FF8" w:rsidRDefault="00780FF8" w:rsidP="00343E14">
      <w:pPr>
        <w:pStyle w:val="Odstavekseznama"/>
        <w:numPr>
          <w:ilvl w:val="0"/>
          <w:numId w:val="1"/>
        </w:numPr>
        <w:jc w:val="both"/>
      </w:pPr>
      <w:r>
        <w:t>Predsednica Sveta DSO Črnomelj, ga. Tatjana Zupančič vodstvo sprašuje, kakšno stanje se pričakuje čez 6 mesecev glede tudi na to, da se Splošni bolnišnici Novo mesto ne bo zaračunala najemnina za obratovanje dializnega centra?</w:t>
      </w:r>
    </w:p>
    <w:p w:rsidR="00FE3F1A" w:rsidRDefault="002377CB" w:rsidP="00780FF8">
      <w:pPr>
        <w:pStyle w:val="Odstavekseznama"/>
        <w:numPr>
          <w:ilvl w:val="1"/>
          <w:numId w:val="1"/>
        </w:numPr>
        <w:jc w:val="both"/>
      </w:pPr>
      <w:r>
        <w:t xml:space="preserve">Namestnica direktorja, ga. Valerija Lekič Poljšak pojasni, da za zaračunavanje najemnine </w:t>
      </w:r>
      <w:r w:rsidR="00FE3F1A">
        <w:t>med dvema osebama javnega sektorja ni možno, se pa bodo za obratovanje dializnega centra Splošni bolnišnici Novo mesto zaračunavali obratovalni stroški.</w:t>
      </w:r>
    </w:p>
    <w:p w:rsidR="00780FF8" w:rsidRDefault="00FE3F1A" w:rsidP="00780FF8">
      <w:pPr>
        <w:pStyle w:val="Odstavekseznama"/>
        <w:numPr>
          <w:ilvl w:val="1"/>
          <w:numId w:val="1"/>
        </w:numPr>
        <w:jc w:val="both"/>
      </w:pPr>
      <w:r>
        <w:t xml:space="preserve">Direktor DSO Črnomelj, mag. Milan Krajnc doda, da je večja skrb sprejem Zakona o dolgotrajni oskrbi, ki bo sprejet v letu 2015. Upa, da bo Ministrstvo za javno upravo delalo na preoblikovanju javnih zavodov, saj bi tako lažje konkurirali na razpisih za sredstva. </w:t>
      </w:r>
    </w:p>
    <w:p w:rsidR="00FE3F1A" w:rsidRDefault="00FE3F1A" w:rsidP="00FE3F1A">
      <w:pPr>
        <w:jc w:val="both"/>
      </w:pPr>
    </w:p>
    <w:p w:rsidR="00FE3F1A" w:rsidRDefault="00FE3F1A" w:rsidP="00FE3F1A">
      <w:pPr>
        <w:jc w:val="both"/>
      </w:pPr>
      <w:r>
        <w:t xml:space="preserve">Drugih pripomb k tej točki ni bilo. </w:t>
      </w:r>
    </w:p>
    <w:p w:rsidR="00FE3F1A" w:rsidRDefault="00FE3F1A" w:rsidP="00FE3F1A">
      <w:pPr>
        <w:jc w:val="both"/>
      </w:pPr>
    </w:p>
    <w:p w:rsidR="00FE3F1A" w:rsidRDefault="00FE3F1A" w:rsidP="00FE3F1A">
      <w:pPr>
        <w:jc w:val="both"/>
      </w:pPr>
      <w:r>
        <w:t>Ad/4</w:t>
      </w:r>
    </w:p>
    <w:p w:rsidR="00FE3F1A" w:rsidRDefault="00FE3F1A" w:rsidP="00FE3F1A">
      <w:pPr>
        <w:jc w:val="both"/>
      </w:pPr>
      <w:r>
        <w:t>Predsednica</w:t>
      </w:r>
      <w:r w:rsidR="006751D3">
        <w:t xml:space="preserve"> Sveta DSO Črnomelj, ga. Tatjana Zupančič iz dopisa Zavoda za pokojninsko in invalidsko zavarovanje povzame , da mag. Milan Krajnc z dne 05.12.2014 izpolni pogoje do starostne pokojnine. </w:t>
      </w:r>
    </w:p>
    <w:p w:rsidR="006751D3" w:rsidRDefault="006751D3" w:rsidP="00FE3F1A">
      <w:pPr>
        <w:jc w:val="both"/>
      </w:pPr>
    </w:p>
    <w:p w:rsidR="006751D3" w:rsidRDefault="006751D3" w:rsidP="00FE3F1A">
      <w:pPr>
        <w:jc w:val="both"/>
      </w:pPr>
      <w:r>
        <w:t>Direktor DSO Črnomelj, mag. Milan Krajnc obrazloži, da se ima namen upokojiti z dne 31.1</w:t>
      </w:r>
      <w:r w:rsidR="00CB5E1F">
        <w:t>2</w:t>
      </w:r>
      <w:r>
        <w:t>.2014 (v roku dveh mesecev po izpolnitvi pogojev). Svetu Doma starejših občanov Črnomelj predlaga sprejem naslednjih sklepov:</w:t>
      </w:r>
    </w:p>
    <w:p w:rsidR="006751D3" w:rsidRDefault="006751D3" w:rsidP="006751D3">
      <w:pPr>
        <w:pStyle w:val="Odstavekseznama"/>
        <w:numPr>
          <w:ilvl w:val="0"/>
          <w:numId w:val="1"/>
        </w:numPr>
        <w:jc w:val="both"/>
      </w:pPr>
      <w:r>
        <w:t>Razrešitev z delovnega mesta direktorja z dne 31.12.2014</w:t>
      </w:r>
    </w:p>
    <w:p w:rsidR="006751D3" w:rsidRDefault="00CB5E1F" w:rsidP="006751D3">
      <w:pPr>
        <w:pStyle w:val="Odstavekseznama"/>
        <w:numPr>
          <w:ilvl w:val="0"/>
          <w:numId w:val="1"/>
        </w:numPr>
        <w:jc w:val="both"/>
      </w:pPr>
      <w:r>
        <w:t>Prenehanje pogodbe o zaposlitvi z dne 31.12.2014</w:t>
      </w:r>
    </w:p>
    <w:p w:rsidR="00CB5E1F" w:rsidRDefault="00CB5E1F" w:rsidP="006751D3">
      <w:pPr>
        <w:pStyle w:val="Odstavekseznama"/>
        <w:numPr>
          <w:ilvl w:val="0"/>
          <w:numId w:val="1"/>
        </w:numPr>
        <w:jc w:val="both"/>
      </w:pPr>
      <w:r>
        <w:t>Določitev odpravnine</w:t>
      </w:r>
    </w:p>
    <w:p w:rsidR="00CB5E1F" w:rsidRDefault="00CB5E1F" w:rsidP="006751D3">
      <w:pPr>
        <w:pStyle w:val="Odstavekseznama"/>
        <w:numPr>
          <w:ilvl w:val="0"/>
          <w:numId w:val="1"/>
        </w:numPr>
        <w:jc w:val="both"/>
      </w:pPr>
      <w:r>
        <w:t xml:space="preserve">O pravica do izplačila nadomestila za neizrabljen letni dopust (izjemoma, sam predvideva, da do tega ne bo prišlo). </w:t>
      </w:r>
    </w:p>
    <w:p w:rsidR="00CB5E1F" w:rsidRDefault="00CB5E1F" w:rsidP="00CB5E1F">
      <w:pPr>
        <w:jc w:val="both"/>
      </w:pPr>
    </w:p>
    <w:p w:rsidR="00CB5E1F" w:rsidRDefault="00CB5E1F" w:rsidP="00CB5E1F">
      <w:pPr>
        <w:jc w:val="both"/>
      </w:pPr>
      <w:r>
        <w:t xml:space="preserve">Predsednica Sveta DSO Črnomelj, ga. Tatjana Zupančič se direktorju  zahvali za predstavitev in odpira razpravo. Pripomb članov sveta ni bilo, zato predlaga glasovanje o direktorjevem predlogu. </w:t>
      </w:r>
    </w:p>
    <w:p w:rsidR="00CB5E1F" w:rsidRDefault="00CB5E1F" w:rsidP="00CB5E1F">
      <w:pPr>
        <w:jc w:val="both"/>
      </w:pPr>
    </w:p>
    <w:p w:rsidR="00CB5E1F" w:rsidRDefault="00CB5E1F" w:rsidP="00CB5E1F">
      <w:pPr>
        <w:jc w:val="both"/>
      </w:pPr>
      <w:r>
        <w:t>Glasovanje je potekalo z dvigom rok.</w:t>
      </w:r>
    </w:p>
    <w:p w:rsidR="00CB5E1F" w:rsidRDefault="00CB5E1F" w:rsidP="00CB5E1F">
      <w:pPr>
        <w:jc w:val="both"/>
      </w:pPr>
    </w:p>
    <w:p w:rsidR="00CB5E1F" w:rsidRDefault="00CB5E1F" w:rsidP="00CB5E1F">
      <w:pPr>
        <w:jc w:val="both"/>
      </w:pPr>
      <w:r>
        <w:t>Izid glasovanja:</w:t>
      </w:r>
      <w:r>
        <w:tab/>
      </w:r>
      <w:r>
        <w:tab/>
        <w:t xml:space="preserve">ZA:  </w:t>
      </w:r>
      <w:r>
        <w:tab/>
        <w:t>6</w:t>
      </w:r>
    </w:p>
    <w:p w:rsidR="00CB5E1F" w:rsidRDefault="00CB5E1F" w:rsidP="00CB5E1F">
      <w:pPr>
        <w:jc w:val="both"/>
      </w:pPr>
      <w:r>
        <w:tab/>
      </w:r>
      <w:r>
        <w:tab/>
      </w:r>
      <w:r>
        <w:tab/>
        <w:t>PROTI: 0</w:t>
      </w:r>
    </w:p>
    <w:p w:rsidR="00CB5E1F" w:rsidRDefault="00CB5E1F" w:rsidP="00CB5E1F">
      <w:pPr>
        <w:jc w:val="both"/>
      </w:pPr>
    </w:p>
    <w:p w:rsidR="00CB5E1F" w:rsidRDefault="00CB5E1F" w:rsidP="00CB5E1F">
      <w:pPr>
        <w:jc w:val="both"/>
      </w:pPr>
      <w:r>
        <w:t>Na podlagi izida glasovanja so bili sprejeti naslednji</w:t>
      </w:r>
    </w:p>
    <w:p w:rsidR="00CB5E1F" w:rsidRDefault="00CB5E1F" w:rsidP="00CB5E1F">
      <w:pPr>
        <w:jc w:val="both"/>
      </w:pPr>
    </w:p>
    <w:p w:rsidR="00CB5E1F" w:rsidRPr="00CB5E1F" w:rsidRDefault="00CB5E1F" w:rsidP="00CB5E1F">
      <w:pPr>
        <w:jc w:val="both"/>
        <w:rPr>
          <w:b/>
        </w:rPr>
      </w:pPr>
      <w:r w:rsidRPr="00CB5E1F">
        <w:rPr>
          <w:b/>
        </w:rPr>
        <w:t xml:space="preserve">sklepi: </w:t>
      </w:r>
    </w:p>
    <w:p w:rsidR="00CB5E1F" w:rsidRPr="00CB5E1F" w:rsidRDefault="00CB5E1F" w:rsidP="00CB5E1F">
      <w:pPr>
        <w:jc w:val="both"/>
        <w:rPr>
          <w:b/>
        </w:rPr>
      </w:pPr>
    </w:p>
    <w:p w:rsidR="00CB5E1F" w:rsidRDefault="00CB5E1F" w:rsidP="00CB5E1F">
      <w:pPr>
        <w:pStyle w:val="Brezrazmikov"/>
        <w:numPr>
          <w:ilvl w:val="0"/>
          <w:numId w:val="39"/>
        </w:numPr>
        <w:jc w:val="both"/>
        <w:rPr>
          <w:b/>
        </w:rPr>
      </w:pPr>
      <w:r w:rsidRPr="00CB5E1F">
        <w:rPr>
          <w:b/>
        </w:rPr>
        <w:t>Z dne 31.12.2014 se dosedanjega direktorja Doma starejših občanov Črnomelj, mag. Milana Krajnca, univ.dipl.psih., razreši z delovnega mesta direktorja doma.</w:t>
      </w:r>
    </w:p>
    <w:p w:rsidR="00CB5E1F" w:rsidRPr="00CB5E1F" w:rsidRDefault="00CB5E1F" w:rsidP="00CB5E1F">
      <w:pPr>
        <w:pStyle w:val="Brezrazmikov"/>
        <w:ind w:left="720"/>
        <w:jc w:val="both"/>
        <w:rPr>
          <w:b/>
        </w:rPr>
      </w:pPr>
    </w:p>
    <w:p w:rsidR="00CB5E1F" w:rsidRPr="00CB5E1F" w:rsidRDefault="00CB5E1F" w:rsidP="00CB5E1F">
      <w:pPr>
        <w:pStyle w:val="Brezrazmikov"/>
        <w:numPr>
          <w:ilvl w:val="0"/>
          <w:numId w:val="39"/>
        </w:numPr>
        <w:jc w:val="both"/>
        <w:rPr>
          <w:b/>
        </w:rPr>
      </w:pPr>
      <w:r w:rsidRPr="00CB5E1F">
        <w:rPr>
          <w:b/>
          <w:shd w:val="clear" w:color="auto" w:fill="FFFFFF"/>
        </w:rPr>
        <w:t>Glede na to, da bo 31.12.2014 izpolnjeval pogoje za pridobitev pravice do starostne pokojnine, mu s tem dnem preneha veljati pogodba o zaposlitvi.</w:t>
      </w:r>
    </w:p>
    <w:p w:rsidR="00CB5E1F" w:rsidRPr="00CB5E1F" w:rsidRDefault="00CB5E1F" w:rsidP="00CB5E1F">
      <w:pPr>
        <w:pStyle w:val="Brezrazmikov"/>
        <w:ind w:left="720"/>
        <w:jc w:val="both"/>
        <w:rPr>
          <w:b/>
        </w:rPr>
      </w:pPr>
    </w:p>
    <w:p w:rsidR="00CB5E1F" w:rsidRDefault="00CB5E1F" w:rsidP="00CB5E1F">
      <w:pPr>
        <w:pStyle w:val="Brezrazmikov"/>
        <w:numPr>
          <w:ilvl w:val="0"/>
          <w:numId w:val="39"/>
        </w:numPr>
        <w:jc w:val="both"/>
        <w:rPr>
          <w:b/>
        </w:rPr>
      </w:pPr>
      <w:r w:rsidRPr="00CB5E1F">
        <w:rPr>
          <w:b/>
        </w:rPr>
        <w:t>Pri tem se mu izplača odpravnina v višini treh povprečnih plač zaposlenega v Republiki Sloveniji za pretekle tri mesece oziroma tri zadnje plače zaposlenega, če je to zanj ugodneje, ker  se bo upokojil v roku dveh mesecev po izpolnitvi minimalnih pogojev za pridobitev pravice do starostne pokojnine v skladu s predpisi, ki urejajo obvezno pokojninsko in invalidsko zavarovanje oziroma s posebnimi predpisi, v katerih je urejena pravica do starostne pokojnine.</w:t>
      </w:r>
    </w:p>
    <w:p w:rsidR="00CB5E1F" w:rsidRPr="00CB5E1F" w:rsidRDefault="00CB5E1F" w:rsidP="00CB5E1F">
      <w:pPr>
        <w:pStyle w:val="Brezrazmikov"/>
        <w:ind w:left="720"/>
        <w:jc w:val="both"/>
        <w:rPr>
          <w:b/>
        </w:rPr>
      </w:pPr>
    </w:p>
    <w:p w:rsidR="00CB5E1F" w:rsidRPr="00CB5E1F" w:rsidRDefault="00CB5E1F" w:rsidP="00CB5E1F">
      <w:pPr>
        <w:pStyle w:val="Brezrazmikov"/>
        <w:numPr>
          <w:ilvl w:val="0"/>
          <w:numId w:val="39"/>
        </w:numPr>
        <w:jc w:val="both"/>
        <w:rPr>
          <w:b/>
        </w:rPr>
      </w:pPr>
      <w:r w:rsidRPr="00CB5E1F">
        <w:rPr>
          <w:b/>
        </w:rPr>
        <w:t xml:space="preserve">V primeru, da  do konca leta 2014 ne bo mogel izrabiti letnega dopusta, mu bo za neizrabljen dopust izplačano nadomestilo, skladno s sporazumom, ki ga skleneta podpisnika trenutno veljavne pogodbe o zaposlitvi. </w:t>
      </w:r>
    </w:p>
    <w:p w:rsidR="00CB5E1F" w:rsidRDefault="00CB5E1F" w:rsidP="00CB5E1F">
      <w:pPr>
        <w:jc w:val="both"/>
      </w:pPr>
    </w:p>
    <w:p w:rsidR="00343E14" w:rsidRDefault="00CB5E1F" w:rsidP="00343E14">
      <w:pPr>
        <w:jc w:val="both"/>
      </w:pPr>
      <w:r>
        <w:lastRenderedPageBreak/>
        <w:t>Ad/5</w:t>
      </w:r>
    </w:p>
    <w:p w:rsidR="00CB5E1F" w:rsidRDefault="00CB5E1F" w:rsidP="00343E14">
      <w:pPr>
        <w:jc w:val="both"/>
      </w:pPr>
      <w:r>
        <w:t xml:space="preserve">Predsednica Sveta DSO Črnomelj, ga. Tatjana Zupančič povzame sklep ministrice za delo, družino, socialne zadeve in enake možnosti, št. 0141-19/2014 z dne 24.07.2014, s katerim daje soglasje k imenovanju ga. Valerije Lekič Poljšak, univ.dipl.org. , za direktorico Doma starejših občanov Črnomelj. </w:t>
      </w:r>
    </w:p>
    <w:p w:rsidR="00CB5E1F" w:rsidRDefault="00CB5E1F" w:rsidP="00343E14">
      <w:pPr>
        <w:jc w:val="both"/>
      </w:pPr>
    </w:p>
    <w:p w:rsidR="00CB5E1F" w:rsidRDefault="00CB5E1F" w:rsidP="00343E14">
      <w:pPr>
        <w:jc w:val="both"/>
      </w:pPr>
      <w:r>
        <w:t xml:space="preserve">Predlaga, da se sprejme ugotovitveni sklep o zaključku postopka imenovanja. </w:t>
      </w:r>
    </w:p>
    <w:p w:rsidR="00343E14" w:rsidRDefault="00343E14" w:rsidP="00343E14">
      <w:pPr>
        <w:jc w:val="both"/>
      </w:pPr>
    </w:p>
    <w:p w:rsidR="00CB5E1F" w:rsidRDefault="00CB5E1F" w:rsidP="00CB5E1F">
      <w:pPr>
        <w:jc w:val="both"/>
      </w:pPr>
      <w:r>
        <w:t>Glasovanje je potekalo z dvigom rok.</w:t>
      </w:r>
    </w:p>
    <w:p w:rsidR="00CB5E1F" w:rsidRDefault="00CB5E1F" w:rsidP="00CB5E1F">
      <w:pPr>
        <w:jc w:val="both"/>
      </w:pPr>
    </w:p>
    <w:p w:rsidR="00CB5E1F" w:rsidRDefault="00CB5E1F" w:rsidP="00CB5E1F">
      <w:pPr>
        <w:jc w:val="both"/>
      </w:pPr>
      <w:r>
        <w:t>Izid glasovanja:</w:t>
      </w:r>
      <w:r>
        <w:tab/>
      </w:r>
      <w:r>
        <w:tab/>
        <w:t xml:space="preserve">ZA:  </w:t>
      </w:r>
      <w:r>
        <w:tab/>
        <w:t>6</w:t>
      </w:r>
    </w:p>
    <w:p w:rsidR="00CB5E1F" w:rsidRDefault="00CB5E1F" w:rsidP="00CB5E1F">
      <w:pPr>
        <w:jc w:val="both"/>
      </w:pPr>
      <w:r>
        <w:tab/>
      </w:r>
      <w:r>
        <w:tab/>
      </w:r>
      <w:r>
        <w:tab/>
        <w:t>PROTI: 0</w:t>
      </w:r>
    </w:p>
    <w:p w:rsidR="00CB5E1F" w:rsidRDefault="00CB5E1F" w:rsidP="00CB5E1F">
      <w:pPr>
        <w:jc w:val="both"/>
      </w:pPr>
    </w:p>
    <w:p w:rsidR="00CB5E1F" w:rsidRDefault="00CB5E1F" w:rsidP="00CB5E1F">
      <w:pPr>
        <w:jc w:val="both"/>
      </w:pPr>
      <w:r>
        <w:t>Na podlagi izida glasovanja je bil sprejet naslednji</w:t>
      </w:r>
    </w:p>
    <w:p w:rsidR="00CB5E1F" w:rsidRDefault="00CB5E1F" w:rsidP="00CB5E1F">
      <w:pPr>
        <w:jc w:val="both"/>
      </w:pPr>
    </w:p>
    <w:p w:rsidR="00CB5E1F" w:rsidRDefault="00CB5E1F" w:rsidP="00CB5E1F">
      <w:pPr>
        <w:jc w:val="both"/>
        <w:rPr>
          <w:b/>
        </w:rPr>
      </w:pPr>
      <w:r w:rsidRPr="00CB5E1F">
        <w:rPr>
          <w:b/>
        </w:rPr>
        <w:t>sklep:</w:t>
      </w:r>
    </w:p>
    <w:p w:rsidR="00CB5E1F" w:rsidRDefault="00CB5E1F" w:rsidP="00CB5E1F">
      <w:pPr>
        <w:jc w:val="both"/>
        <w:rPr>
          <w:b/>
        </w:rPr>
      </w:pPr>
    </w:p>
    <w:p w:rsidR="00CB5E1F" w:rsidRDefault="00CB5E1F" w:rsidP="00CB5E1F">
      <w:pPr>
        <w:numPr>
          <w:ilvl w:val="0"/>
          <w:numId w:val="40"/>
        </w:numPr>
        <w:jc w:val="both"/>
        <w:rPr>
          <w:b/>
        </w:rPr>
      </w:pPr>
      <w:r w:rsidRPr="00CB5E1F">
        <w:rPr>
          <w:b/>
        </w:rPr>
        <w:t xml:space="preserve"> </w:t>
      </w:r>
      <w:r w:rsidRPr="003126F7">
        <w:rPr>
          <w:b/>
        </w:rPr>
        <w:t>Z izdajo soglasja Ministrice za delo, družino, socialne zadeve in enake možnosti</w:t>
      </w:r>
      <w:r>
        <w:rPr>
          <w:b/>
        </w:rPr>
        <w:t xml:space="preserve">, </w:t>
      </w:r>
      <w:r w:rsidRPr="003126F7">
        <w:rPr>
          <w:b/>
        </w:rPr>
        <w:t xml:space="preserve">št. 0141-19/2014 z dne 24.07.2014, k imenovanju Valerije LEKIĆ POLJŠAK, roj. 31.07.1963, stanujoče  v Črnomlju, Bevkova ulica št. 5, po poklicu univ.dipl. organizatorka,  za direktorico Doma starejših občanov Črnomelj, je postopek imenovanja zaključen. </w:t>
      </w:r>
    </w:p>
    <w:p w:rsidR="00CB5E1F" w:rsidRDefault="00CB5E1F" w:rsidP="00CB5E1F">
      <w:pPr>
        <w:jc w:val="both"/>
        <w:rPr>
          <w:b/>
        </w:rPr>
      </w:pPr>
    </w:p>
    <w:p w:rsidR="00CB5E1F" w:rsidRDefault="00CB5E1F" w:rsidP="00CB5E1F">
      <w:pPr>
        <w:jc w:val="both"/>
        <w:rPr>
          <w:b/>
        </w:rPr>
      </w:pPr>
    </w:p>
    <w:p w:rsidR="00CB5E1F" w:rsidRPr="00CB5E1F" w:rsidRDefault="00CB5E1F" w:rsidP="00CB5E1F">
      <w:pPr>
        <w:jc w:val="both"/>
      </w:pPr>
      <w:r w:rsidRPr="00CB5E1F">
        <w:t>Ad/6</w:t>
      </w:r>
    </w:p>
    <w:p w:rsidR="00CB5E1F" w:rsidRDefault="000946F9" w:rsidP="00CB5E1F">
      <w:pPr>
        <w:jc w:val="both"/>
      </w:pPr>
      <w:r w:rsidRPr="000946F9">
        <w:t>Predsednica Sveta DSO</w:t>
      </w:r>
      <w:r>
        <w:t xml:space="preserve"> Črnomelj, ga. Tatjana Zupančič prosi direktorja za obrazložitev glede organiziranja dializnega centra v domu, saj je o težavah zasledila tudi direktorjevo objavo na </w:t>
      </w:r>
      <w:proofErr w:type="spellStart"/>
      <w:r>
        <w:t>Facebooku</w:t>
      </w:r>
      <w:proofErr w:type="spellEnd"/>
      <w:r>
        <w:t>.</w:t>
      </w:r>
    </w:p>
    <w:p w:rsidR="000946F9" w:rsidRDefault="000946F9" w:rsidP="00CB5E1F">
      <w:pPr>
        <w:jc w:val="both"/>
      </w:pPr>
    </w:p>
    <w:p w:rsidR="000946F9" w:rsidRDefault="000946F9" w:rsidP="000946F9">
      <w:pPr>
        <w:pStyle w:val="Odstavekseznama"/>
        <w:numPr>
          <w:ilvl w:val="0"/>
          <w:numId w:val="1"/>
        </w:numPr>
        <w:jc w:val="both"/>
      </w:pPr>
      <w:r>
        <w:t xml:space="preserve">Odgovor direktorja, mag. Milana Krajnca: </w:t>
      </w:r>
      <w:r w:rsidR="002220DD">
        <w:t xml:space="preserve">pred točno tremi meseci, natančneje 29.07.2014 je dom na resorno ministrstvo poslal celotno dokumentacijo glede organiziranja dializnega centra v DSO Črnomelj. Avgusta je po urgenci prispel odgovor, da je zadeva odstopljena v obravnavo Komisiji za investicije. Še naknadno jim je bila dostavljena dokumentacija, zaradi tega vprašanja pa se je v DSO Črnomelj zglasil tudi g. Tomaž Čebulj iz Ministrstva za delo, družino, socialne zadeve in enake možnosti. </w:t>
      </w:r>
    </w:p>
    <w:p w:rsidR="002220DD" w:rsidRDefault="002220DD" w:rsidP="002220DD">
      <w:pPr>
        <w:pStyle w:val="Odstavekseznama"/>
        <w:jc w:val="both"/>
      </w:pPr>
      <w:r>
        <w:t>Ocenjuje, da se ministrstvo ne zaveda pomembnosti, resnosti in nujnosti rešitve problema, zato je o težavah dializnih bolnikov iz naše regije spregovoril tudi na ministrstvu dne 16.10.2014.</w:t>
      </w:r>
      <w:r w:rsidR="004741C9">
        <w:t xml:space="preserve"> Obljubljeno mu je bilo, da bo dom do 23.10.2014</w:t>
      </w:r>
      <w:r>
        <w:t xml:space="preserve"> </w:t>
      </w:r>
      <w:r w:rsidR="004741C9">
        <w:t xml:space="preserve"> prejel zanj dokument. Dokumenta nismo prejeli, je pa dne 28.10.2014 klical g. Čebulj po usmeritvah Komisije za investicije, ki so želeli še dodatne informacije o kapaciteti doma in številu vlog ter sklep Sveta DSO Črnomelj, da soglaša, da se del prostorov DSO Črnomelj odda v brezplačni najem Splošni bolnišnici Novo mesto za organizacijo Dializnega centra. </w:t>
      </w:r>
      <w:r w:rsidR="001016BC">
        <w:t xml:space="preserve">Direktor je ponovno opozoril, da zaradi dolgotrajnosti postopka ljudje trpijo in celo umirajo in ker je klic ravno sovpadal z že sklicano sejo sveta predlaga, da se takšen sklep sprejme v </w:t>
      </w:r>
      <w:proofErr w:type="spellStart"/>
      <w:r w:rsidR="001016BC">
        <w:t>izogib</w:t>
      </w:r>
      <w:proofErr w:type="spellEnd"/>
      <w:r w:rsidR="001016BC">
        <w:t xml:space="preserve"> nepotrebnim dodatnim administrativnim pomanjkljivostim. Z namestnico direktorja sta enotnega mnenja, da celotni postopek traja predolgo in razmišljata tudi o informiranju sredstev javnega obveščanja. </w:t>
      </w:r>
    </w:p>
    <w:p w:rsidR="001016BC" w:rsidRDefault="001016BC" w:rsidP="001016BC">
      <w:pPr>
        <w:jc w:val="both"/>
      </w:pPr>
    </w:p>
    <w:p w:rsidR="001016BC" w:rsidRPr="000946F9" w:rsidRDefault="001016BC" w:rsidP="001016BC">
      <w:pPr>
        <w:jc w:val="both"/>
      </w:pPr>
    </w:p>
    <w:p w:rsidR="00CB5E1F" w:rsidRDefault="001016BC" w:rsidP="00CB5E1F">
      <w:pPr>
        <w:jc w:val="both"/>
      </w:pPr>
      <w:r w:rsidRPr="000946F9">
        <w:t>Predsednica Sveta DSO</w:t>
      </w:r>
      <w:r>
        <w:t xml:space="preserve"> Črnomelj, ga. Tatjana Zupančič se direktorju zahvali za obrazložitev in odpira razpravo. Razprave ni bilo, zato je predlagala, da se o predlogu sklepa glasuje. </w:t>
      </w:r>
    </w:p>
    <w:p w:rsidR="001016BC" w:rsidRDefault="001016BC" w:rsidP="00CB5E1F">
      <w:pPr>
        <w:jc w:val="both"/>
      </w:pPr>
    </w:p>
    <w:p w:rsidR="001016BC" w:rsidRDefault="001016BC" w:rsidP="001016BC">
      <w:pPr>
        <w:jc w:val="both"/>
      </w:pPr>
      <w:r>
        <w:t>Glasovanje je potekalo z dvigom rok.</w:t>
      </w:r>
    </w:p>
    <w:p w:rsidR="001016BC" w:rsidRDefault="001016BC" w:rsidP="001016BC">
      <w:pPr>
        <w:jc w:val="both"/>
      </w:pPr>
    </w:p>
    <w:p w:rsidR="001016BC" w:rsidRDefault="001016BC" w:rsidP="001016BC">
      <w:pPr>
        <w:jc w:val="both"/>
      </w:pPr>
      <w:r>
        <w:t>Izid glasovanja:</w:t>
      </w:r>
      <w:r>
        <w:tab/>
      </w:r>
      <w:r>
        <w:tab/>
        <w:t xml:space="preserve">ZA:  </w:t>
      </w:r>
      <w:r>
        <w:tab/>
        <w:t>6</w:t>
      </w:r>
    </w:p>
    <w:p w:rsidR="001016BC" w:rsidRDefault="001016BC" w:rsidP="001016BC">
      <w:pPr>
        <w:jc w:val="both"/>
      </w:pPr>
      <w:r>
        <w:tab/>
      </w:r>
      <w:r>
        <w:tab/>
      </w:r>
      <w:r>
        <w:tab/>
        <w:t>PROTI: 0</w:t>
      </w:r>
    </w:p>
    <w:p w:rsidR="001016BC" w:rsidRDefault="001016BC" w:rsidP="001016BC">
      <w:pPr>
        <w:jc w:val="both"/>
      </w:pPr>
    </w:p>
    <w:p w:rsidR="001016BC" w:rsidRDefault="001016BC" w:rsidP="001016BC">
      <w:pPr>
        <w:jc w:val="both"/>
      </w:pPr>
      <w:r>
        <w:t>Na podlagi izida glasovanja je bil sprejet naslednji</w:t>
      </w:r>
    </w:p>
    <w:p w:rsidR="001016BC" w:rsidRDefault="001016BC" w:rsidP="00CB5E1F">
      <w:pPr>
        <w:jc w:val="both"/>
      </w:pPr>
    </w:p>
    <w:p w:rsidR="001016BC" w:rsidRDefault="001016BC" w:rsidP="00CB5E1F">
      <w:pPr>
        <w:jc w:val="both"/>
        <w:rPr>
          <w:b/>
        </w:rPr>
      </w:pPr>
      <w:r>
        <w:rPr>
          <w:b/>
        </w:rPr>
        <w:t>Sklep:</w:t>
      </w:r>
    </w:p>
    <w:p w:rsidR="001016BC" w:rsidRDefault="001016BC" w:rsidP="00CB5E1F">
      <w:pPr>
        <w:jc w:val="both"/>
        <w:rPr>
          <w:b/>
        </w:rPr>
      </w:pPr>
    </w:p>
    <w:p w:rsidR="001016BC" w:rsidRDefault="001016BC" w:rsidP="001016BC">
      <w:pPr>
        <w:pStyle w:val="Odstavekseznama"/>
        <w:numPr>
          <w:ilvl w:val="0"/>
          <w:numId w:val="1"/>
        </w:numPr>
        <w:jc w:val="both"/>
        <w:rPr>
          <w:b/>
        </w:rPr>
      </w:pPr>
      <w:r w:rsidRPr="001016BC">
        <w:rPr>
          <w:b/>
        </w:rPr>
        <w:t>Svet Doma starejših občanov Črnomelj soglaša, da se del prostorov Doma starejših občanov Črnomelj odda v brezplačni najem Splošni bolnišnici Novo mesto za organizacijo Dializnega centra.</w:t>
      </w:r>
    </w:p>
    <w:p w:rsidR="001016BC" w:rsidRDefault="001016BC" w:rsidP="001016BC">
      <w:pPr>
        <w:jc w:val="both"/>
        <w:rPr>
          <w:b/>
        </w:rPr>
      </w:pPr>
    </w:p>
    <w:p w:rsidR="001016BC" w:rsidRDefault="001016BC" w:rsidP="001016BC">
      <w:pPr>
        <w:jc w:val="both"/>
      </w:pPr>
      <w:r>
        <w:lastRenderedPageBreak/>
        <w:t xml:space="preserve">Direktor Doma starejših občanov Črnomelj, mag. Milan Krajnc doda, da bo sklep na ministrstvo poslan tekom jutrišnjega dne in o nadaljnjem poteku bodo člani sveta obveščeni sproti po e-pošti. </w:t>
      </w:r>
    </w:p>
    <w:p w:rsidR="00AD1498" w:rsidRDefault="00AD1498" w:rsidP="001016BC">
      <w:pPr>
        <w:jc w:val="both"/>
      </w:pPr>
    </w:p>
    <w:p w:rsidR="00AD1498" w:rsidRDefault="00AD1498" w:rsidP="001016BC">
      <w:pPr>
        <w:jc w:val="both"/>
      </w:pPr>
      <w:r>
        <w:t>Člani sveta se dogovorijo, da se naslednja seja skliče za dne 10.12.2014.</w:t>
      </w:r>
    </w:p>
    <w:p w:rsidR="00AD1498" w:rsidRDefault="00AD1498" w:rsidP="001016BC">
      <w:pPr>
        <w:jc w:val="both"/>
      </w:pPr>
    </w:p>
    <w:p w:rsidR="00AD1498" w:rsidRDefault="00AD1498" w:rsidP="001016BC">
      <w:pPr>
        <w:jc w:val="both"/>
      </w:pPr>
      <w:r>
        <w:t xml:space="preserve">Ob koncu seje je za besedo prosila ga. Ivana Žunič, ki je dejala, da si šteje v čast, da je prisostvovala pri sprejemu g. Krajnca v službo in da sodeluje tudi pri njegovem odhodu. Meni, da je veliko ustvaril na vseh področjih dela, hvaležna pa mu je na vztrajnosti pri vseh borbah, sedaj pa naj uživa v zasluženem pokoju. </w:t>
      </w:r>
    </w:p>
    <w:p w:rsidR="00AD1498" w:rsidRDefault="00AD1498" w:rsidP="001016BC">
      <w:pPr>
        <w:jc w:val="both"/>
      </w:pPr>
    </w:p>
    <w:p w:rsidR="009B5B1B" w:rsidRPr="001B58E4" w:rsidRDefault="009B5B1B" w:rsidP="009B5B1B">
      <w:pPr>
        <w:ind w:left="360"/>
        <w:jc w:val="both"/>
      </w:pPr>
    </w:p>
    <w:p w:rsidR="00A13BE1" w:rsidRDefault="00027A60" w:rsidP="001B58E4">
      <w:pPr>
        <w:jc w:val="both"/>
      </w:pPr>
      <w:r>
        <w:t>Drugih razprav in pripomb na seji ni bilo.</w:t>
      </w:r>
    </w:p>
    <w:p w:rsidR="001B58E4" w:rsidRDefault="001B58E4" w:rsidP="001B58E4">
      <w:pPr>
        <w:jc w:val="both"/>
      </w:pPr>
    </w:p>
    <w:p w:rsidR="001B58E4" w:rsidRDefault="001B58E4" w:rsidP="001B58E4">
      <w:pPr>
        <w:jc w:val="both"/>
      </w:pPr>
    </w:p>
    <w:p w:rsidR="00027A60" w:rsidRDefault="00027A60" w:rsidP="00A13BE1">
      <w:pPr>
        <w:jc w:val="both"/>
      </w:pPr>
    </w:p>
    <w:p w:rsidR="00BF013E" w:rsidRDefault="002C0C64">
      <w:r>
        <w:t>S</w:t>
      </w:r>
      <w:r w:rsidR="00CA3C8C">
        <w:t xml:space="preserve">eja sveta je bila končana ob </w:t>
      </w:r>
      <w:r w:rsidR="005C635F">
        <w:t>16.50</w:t>
      </w:r>
      <w:r w:rsidR="00C3046C">
        <w:t xml:space="preserve"> uri</w:t>
      </w:r>
      <w:r w:rsidR="00CA3C8C">
        <w:t>.</w:t>
      </w:r>
    </w:p>
    <w:p w:rsidR="00CA3C8C" w:rsidRDefault="00CA3C8C">
      <w:pPr>
        <w:rPr>
          <w:b/>
          <w:bCs/>
        </w:rPr>
      </w:pPr>
    </w:p>
    <w:p w:rsidR="00CA3C8C" w:rsidRDefault="00CA3C8C"/>
    <w:p w:rsidR="00CA3C8C" w:rsidRDefault="000B5D0A">
      <w:pPr>
        <w:ind w:left="360"/>
      </w:pPr>
      <w:r>
        <w:t xml:space="preserve">   Zapisnikar: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3C8C">
        <w:t>Predsedni</w:t>
      </w:r>
      <w:r w:rsidR="009E732B">
        <w:t>ca</w:t>
      </w:r>
      <w:r w:rsidR="00CA3C8C">
        <w:t xml:space="preserve"> sveta:</w:t>
      </w:r>
    </w:p>
    <w:p w:rsidR="00BF013E" w:rsidRDefault="00CA3C8C" w:rsidP="00A32D5D">
      <w:pPr>
        <w:ind w:left="360"/>
      </w:pPr>
      <w:r>
        <w:t xml:space="preserve">Ksenija Pezdirc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5D0A">
        <w:t xml:space="preserve">  </w:t>
      </w:r>
      <w:r>
        <w:tab/>
      </w:r>
      <w:r w:rsidR="000B5D0A">
        <w:t xml:space="preserve"> </w:t>
      </w:r>
      <w:r w:rsidR="009E732B">
        <w:t>Tatjana Zupančič</w:t>
      </w:r>
    </w:p>
    <w:sectPr w:rsidR="00BF013E" w:rsidSect="00F26F4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BE" w:rsidRDefault="006C31BE" w:rsidP="00F4390C">
      <w:r>
        <w:separator/>
      </w:r>
    </w:p>
  </w:endnote>
  <w:endnote w:type="continuationSeparator" w:id="0">
    <w:p w:rsidR="006C31BE" w:rsidRDefault="006C31BE" w:rsidP="00F4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012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C45AB" w:rsidRPr="001B58E4" w:rsidRDefault="008C45AB">
            <w:pPr>
              <w:pStyle w:val="Noga"/>
              <w:jc w:val="center"/>
            </w:pPr>
            <w:r w:rsidRPr="001B58E4">
              <w:rPr>
                <w:sz w:val="18"/>
                <w:szCs w:val="18"/>
              </w:rPr>
              <w:t xml:space="preserve">Stran  </w:t>
            </w:r>
            <w:r w:rsidR="00DC10E1" w:rsidRPr="001B58E4">
              <w:rPr>
                <w:sz w:val="18"/>
                <w:szCs w:val="18"/>
              </w:rPr>
              <w:fldChar w:fldCharType="begin"/>
            </w:r>
            <w:r w:rsidRPr="001B58E4">
              <w:rPr>
                <w:sz w:val="18"/>
                <w:szCs w:val="18"/>
              </w:rPr>
              <w:instrText xml:space="preserve"> PAGE </w:instrText>
            </w:r>
            <w:r w:rsidR="00DC10E1" w:rsidRPr="001B58E4">
              <w:rPr>
                <w:sz w:val="18"/>
                <w:szCs w:val="18"/>
              </w:rPr>
              <w:fldChar w:fldCharType="separate"/>
            </w:r>
            <w:r w:rsidR="003E4931">
              <w:rPr>
                <w:noProof/>
                <w:sz w:val="18"/>
                <w:szCs w:val="18"/>
              </w:rPr>
              <w:t>5</w:t>
            </w:r>
            <w:r w:rsidR="00DC10E1" w:rsidRPr="001B58E4">
              <w:rPr>
                <w:sz w:val="18"/>
                <w:szCs w:val="18"/>
              </w:rPr>
              <w:fldChar w:fldCharType="end"/>
            </w:r>
            <w:r w:rsidRPr="001B58E4">
              <w:rPr>
                <w:sz w:val="18"/>
                <w:szCs w:val="18"/>
              </w:rPr>
              <w:t xml:space="preserve"> od </w:t>
            </w:r>
            <w:r w:rsidR="00DC10E1" w:rsidRPr="001B58E4">
              <w:rPr>
                <w:sz w:val="18"/>
                <w:szCs w:val="18"/>
              </w:rPr>
              <w:fldChar w:fldCharType="begin"/>
            </w:r>
            <w:r w:rsidRPr="001B58E4">
              <w:rPr>
                <w:sz w:val="18"/>
                <w:szCs w:val="18"/>
              </w:rPr>
              <w:instrText xml:space="preserve"> NUMPAGES  </w:instrText>
            </w:r>
            <w:r w:rsidR="00DC10E1" w:rsidRPr="001B58E4">
              <w:rPr>
                <w:sz w:val="18"/>
                <w:szCs w:val="18"/>
              </w:rPr>
              <w:fldChar w:fldCharType="separate"/>
            </w:r>
            <w:r w:rsidR="003E4931">
              <w:rPr>
                <w:noProof/>
                <w:sz w:val="18"/>
                <w:szCs w:val="18"/>
              </w:rPr>
              <w:t>5</w:t>
            </w:r>
            <w:r w:rsidR="00DC10E1" w:rsidRPr="001B58E4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8C45AB" w:rsidRDefault="008C45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BE" w:rsidRDefault="006C31BE" w:rsidP="00F4390C">
      <w:r>
        <w:separator/>
      </w:r>
    </w:p>
  </w:footnote>
  <w:footnote w:type="continuationSeparator" w:id="0">
    <w:p w:rsidR="006C31BE" w:rsidRDefault="006C31BE" w:rsidP="00F43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D07"/>
    <w:multiLevelType w:val="hybridMultilevel"/>
    <w:tmpl w:val="870661F6"/>
    <w:lvl w:ilvl="0" w:tplc="901AA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E3880"/>
    <w:multiLevelType w:val="hybridMultilevel"/>
    <w:tmpl w:val="9F54C1B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63178"/>
    <w:multiLevelType w:val="hybridMultilevel"/>
    <w:tmpl w:val="26C6EA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E2974"/>
    <w:multiLevelType w:val="hybridMultilevel"/>
    <w:tmpl w:val="17627C2C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B0064"/>
    <w:multiLevelType w:val="hybridMultilevel"/>
    <w:tmpl w:val="556A2F8A"/>
    <w:lvl w:ilvl="0" w:tplc="A7ECAAF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56C1C"/>
    <w:multiLevelType w:val="hybridMultilevel"/>
    <w:tmpl w:val="7B003152"/>
    <w:lvl w:ilvl="0" w:tplc="A7ECAAF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637155"/>
    <w:multiLevelType w:val="hybridMultilevel"/>
    <w:tmpl w:val="1F6014B0"/>
    <w:lvl w:ilvl="0" w:tplc="A9326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3CFA"/>
    <w:multiLevelType w:val="hybridMultilevel"/>
    <w:tmpl w:val="42761C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F3CFF"/>
    <w:multiLevelType w:val="hybridMultilevel"/>
    <w:tmpl w:val="078286F8"/>
    <w:lvl w:ilvl="0" w:tplc="2636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B75602"/>
    <w:multiLevelType w:val="hybridMultilevel"/>
    <w:tmpl w:val="30B6FF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01516E"/>
    <w:multiLevelType w:val="hybridMultilevel"/>
    <w:tmpl w:val="0D6C23AC"/>
    <w:lvl w:ilvl="0" w:tplc="CA06E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C0C74"/>
    <w:multiLevelType w:val="hybridMultilevel"/>
    <w:tmpl w:val="FF6A2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86068"/>
    <w:multiLevelType w:val="hybridMultilevel"/>
    <w:tmpl w:val="07A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33AEA"/>
    <w:multiLevelType w:val="hybridMultilevel"/>
    <w:tmpl w:val="BFB2B43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5428D3"/>
    <w:multiLevelType w:val="hybridMultilevel"/>
    <w:tmpl w:val="D94257C0"/>
    <w:lvl w:ilvl="0" w:tplc="A7ECAAF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7F600F"/>
    <w:multiLevelType w:val="hybridMultilevel"/>
    <w:tmpl w:val="D0FCD7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D5286"/>
    <w:multiLevelType w:val="hybridMultilevel"/>
    <w:tmpl w:val="35020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C4291"/>
    <w:multiLevelType w:val="multilevel"/>
    <w:tmpl w:val="FA321C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34782313"/>
    <w:multiLevelType w:val="multilevel"/>
    <w:tmpl w:val="9BA6CE4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399717E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2C5B4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CF6C16"/>
    <w:multiLevelType w:val="hybridMultilevel"/>
    <w:tmpl w:val="9C2E2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26534"/>
    <w:multiLevelType w:val="hybridMultilevel"/>
    <w:tmpl w:val="7E1A26DA"/>
    <w:lvl w:ilvl="0" w:tplc="A7ECAA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C22F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7928E0"/>
    <w:multiLevelType w:val="hybridMultilevel"/>
    <w:tmpl w:val="C3ECA7FC"/>
    <w:lvl w:ilvl="0" w:tplc="901AA5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38515B6"/>
    <w:multiLevelType w:val="hybridMultilevel"/>
    <w:tmpl w:val="91027CE4"/>
    <w:lvl w:ilvl="0" w:tplc="72209E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FD144D"/>
    <w:multiLevelType w:val="hybridMultilevel"/>
    <w:tmpl w:val="06BE012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4C357F"/>
    <w:multiLevelType w:val="hybridMultilevel"/>
    <w:tmpl w:val="E0E2CC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559BE"/>
    <w:multiLevelType w:val="hybridMultilevel"/>
    <w:tmpl w:val="51688B6A"/>
    <w:lvl w:ilvl="0" w:tplc="F3DCF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41C7C"/>
    <w:multiLevelType w:val="hybridMultilevel"/>
    <w:tmpl w:val="E34677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5140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83342A"/>
    <w:multiLevelType w:val="hybridMultilevel"/>
    <w:tmpl w:val="E2881776"/>
    <w:lvl w:ilvl="0" w:tplc="0424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ADF472A"/>
    <w:multiLevelType w:val="hybridMultilevel"/>
    <w:tmpl w:val="EEBA11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252E2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ED1FE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DE41289"/>
    <w:multiLevelType w:val="hybridMultilevel"/>
    <w:tmpl w:val="4ACE5240"/>
    <w:lvl w:ilvl="0" w:tplc="F5928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73891"/>
    <w:multiLevelType w:val="hybridMultilevel"/>
    <w:tmpl w:val="C9FE89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C1839"/>
    <w:multiLevelType w:val="hybridMultilevel"/>
    <w:tmpl w:val="E34677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532BD"/>
    <w:multiLevelType w:val="hybridMultilevel"/>
    <w:tmpl w:val="EF38BF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8"/>
  </w:num>
  <w:num w:numId="3">
    <w:abstractNumId w:val="11"/>
  </w:num>
  <w:num w:numId="4">
    <w:abstractNumId w:val="26"/>
  </w:num>
  <w:num w:numId="5">
    <w:abstractNumId w:val="10"/>
  </w:num>
  <w:num w:numId="6">
    <w:abstractNumId w:val="12"/>
  </w:num>
  <w:num w:numId="7">
    <w:abstractNumId w:val="37"/>
  </w:num>
  <w:num w:numId="8">
    <w:abstractNumId w:val="9"/>
  </w:num>
  <w:num w:numId="9">
    <w:abstractNumId w:val="25"/>
  </w:num>
  <w:num w:numId="10">
    <w:abstractNumId w:val="2"/>
  </w:num>
  <w:num w:numId="11">
    <w:abstractNumId w:val="13"/>
  </w:num>
  <w:num w:numId="12">
    <w:abstractNumId w:val="1"/>
  </w:num>
  <w:num w:numId="13">
    <w:abstractNumId w:val="24"/>
  </w:num>
  <w:num w:numId="14">
    <w:abstractNumId w:val="7"/>
  </w:num>
  <w:num w:numId="15">
    <w:abstractNumId w:val="0"/>
  </w:num>
  <w:num w:numId="16">
    <w:abstractNumId w:val="3"/>
  </w:num>
  <w:num w:numId="17">
    <w:abstractNumId w:val="6"/>
  </w:num>
  <w:num w:numId="18">
    <w:abstractNumId w:val="28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7"/>
  </w:num>
  <w:num w:numId="22">
    <w:abstractNumId w:val="16"/>
  </w:num>
  <w:num w:numId="23">
    <w:abstractNumId w:val="23"/>
  </w:num>
  <w:num w:numId="24">
    <w:abstractNumId w:val="18"/>
  </w:num>
  <w:num w:numId="25">
    <w:abstractNumId w:val="20"/>
  </w:num>
  <w:num w:numId="26">
    <w:abstractNumId w:val="30"/>
  </w:num>
  <w:num w:numId="27">
    <w:abstractNumId w:val="19"/>
  </w:num>
  <w:num w:numId="28">
    <w:abstractNumId w:val="33"/>
  </w:num>
  <w:num w:numId="29">
    <w:abstractNumId w:val="34"/>
  </w:num>
  <w:num w:numId="30">
    <w:abstractNumId w:val="4"/>
  </w:num>
  <w:num w:numId="31">
    <w:abstractNumId w:val="5"/>
  </w:num>
  <w:num w:numId="32">
    <w:abstractNumId w:val="8"/>
  </w:num>
  <w:num w:numId="33">
    <w:abstractNumId w:val="29"/>
  </w:num>
  <w:num w:numId="34">
    <w:abstractNumId w:val="27"/>
  </w:num>
  <w:num w:numId="35">
    <w:abstractNumId w:val="36"/>
  </w:num>
  <w:num w:numId="36">
    <w:abstractNumId w:val="22"/>
  </w:num>
  <w:num w:numId="37">
    <w:abstractNumId w:val="15"/>
  </w:num>
  <w:num w:numId="38">
    <w:abstractNumId w:val="35"/>
  </w:num>
  <w:num w:numId="39">
    <w:abstractNumId w:val="2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B1"/>
    <w:rsid w:val="00002E9B"/>
    <w:rsid w:val="000067CE"/>
    <w:rsid w:val="000127C5"/>
    <w:rsid w:val="00023DD9"/>
    <w:rsid w:val="000251C2"/>
    <w:rsid w:val="00027A60"/>
    <w:rsid w:val="000345C5"/>
    <w:rsid w:val="00073F3F"/>
    <w:rsid w:val="00082564"/>
    <w:rsid w:val="000857DA"/>
    <w:rsid w:val="00087F65"/>
    <w:rsid w:val="000908AD"/>
    <w:rsid w:val="000946F9"/>
    <w:rsid w:val="000A7A75"/>
    <w:rsid w:val="000A7BE6"/>
    <w:rsid w:val="000B36D4"/>
    <w:rsid w:val="000B5D0A"/>
    <w:rsid w:val="000B750C"/>
    <w:rsid w:val="000C06AF"/>
    <w:rsid w:val="000C77D1"/>
    <w:rsid w:val="000D4091"/>
    <w:rsid w:val="000D4B3F"/>
    <w:rsid w:val="000D6B6C"/>
    <w:rsid w:val="000D6E00"/>
    <w:rsid w:val="000E54C3"/>
    <w:rsid w:val="000E6FBB"/>
    <w:rsid w:val="001009C0"/>
    <w:rsid w:val="001016BC"/>
    <w:rsid w:val="0010414D"/>
    <w:rsid w:val="0011286D"/>
    <w:rsid w:val="00120892"/>
    <w:rsid w:val="0012249A"/>
    <w:rsid w:val="00127DA8"/>
    <w:rsid w:val="001302D0"/>
    <w:rsid w:val="00156454"/>
    <w:rsid w:val="00157A3F"/>
    <w:rsid w:val="001645DC"/>
    <w:rsid w:val="00166EBF"/>
    <w:rsid w:val="0018330B"/>
    <w:rsid w:val="00185AB6"/>
    <w:rsid w:val="00191E0B"/>
    <w:rsid w:val="0019528A"/>
    <w:rsid w:val="001A0EAE"/>
    <w:rsid w:val="001A4CB4"/>
    <w:rsid w:val="001B58E4"/>
    <w:rsid w:val="001E39C9"/>
    <w:rsid w:val="001E3F8E"/>
    <w:rsid w:val="001E41F6"/>
    <w:rsid w:val="00201E2F"/>
    <w:rsid w:val="002040BD"/>
    <w:rsid w:val="0021282C"/>
    <w:rsid w:val="0021304B"/>
    <w:rsid w:val="00221E6A"/>
    <w:rsid w:val="002220DD"/>
    <w:rsid w:val="002277F5"/>
    <w:rsid w:val="002377CB"/>
    <w:rsid w:val="00241917"/>
    <w:rsid w:val="00246C5C"/>
    <w:rsid w:val="00252E99"/>
    <w:rsid w:val="002561A0"/>
    <w:rsid w:val="0027226D"/>
    <w:rsid w:val="002752F1"/>
    <w:rsid w:val="00277302"/>
    <w:rsid w:val="00280B86"/>
    <w:rsid w:val="00280CD3"/>
    <w:rsid w:val="00281458"/>
    <w:rsid w:val="00292D25"/>
    <w:rsid w:val="00297042"/>
    <w:rsid w:val="002979A4"/>
    <w:rsid w:val="002B03EE"/>
    <w:rsid w:val="002C0C64"/>
    <w:rsid w:val="002D4D27"/>
    <w:rsid w:val="002D5014"/>
    <w:rsid w:val="002E2994"/>
    <w:rsid w:val="002E50F6"/>
    <w:rsid w:val="00304B18"/>
    <w:rsid w:val="0032090E"/>
    <w:rsid w:val="00321683"/>
    <w:rsid w:val="0033244B"/>
    <w:rsid w:val="00333F10"/>
    <w:rsid w:val="00334874"/>
    <w:rsid w:val="00343E14"/>
    <w:rsid w:val="00353E00"/>
    <w:rsid w:val="003549AB"/>
    <w:rsid w:val="00361DE7"/>
    <w:rsid w:val="00367BC6"/>
    <w:rsid w:val="00382156"/>
    <w:rsid w:val="003832E2"/>
    <w:rsid w:val="00387C97"/>
    <w:rsid w:val="003C1914"/>
    <w:rsid w:val="003C1A20"/>
    <w:rsid w:val="003C67F6"/>
    <w:rsid w:val="003E4931"/>
    <w:rsid w:val="003F04FE"/>
    <w:rsid w:val="003F11C7"/>
    <w:rsid w:val="0040534B"/>
    <w:rsid w:val="00413572"/>
    <w:rsid w:val="0042023D"/>
    <w:rsid w:val="00442A2C"/>
    <w:rsid w:val="00461A17"/>
    <w:rsid w:val="004741C9"/>
    <w:rsid w:val="004776F4"/>
    <w:rsid w:val="00481EAD"/>
    <w:rsid w:val="0048589F"/>
    <w:rsid w:val="0049596F"/>
    <w:rsid w:val="004A5390"/>
    <w:rsid w:val="004B2A7A"/>
    <w:rsid w:val="004E61C9"/>
    <w:rsid w:val="00513FC1"/>
    <w:rsid w:val="00516A55"/>
    <w:rsid w:val="00517C23"/>
    <w:rsid w:val="00551A83"/>
    <w:rsid w:val="0055361D"/>
    <w:rsid w:val="005572C9"/>
    <w:rsid w:val="0056315A"/>
    <w:rsid w:val="0056428E"/>
    <w:rsid w:val="0056512E"/>
    <w:rsid w:val="00566A74"/>
    <w:rsid w:val="00581ECF"/>
    <w:rsid w:val="00591E2B"/>
    <w:rsid w:val="005A470F"/>
    <w:rsid w:val="005C417C"/>
    <w:rsid w:val="005C541E"/>
    <w:rsid w:val="005C635F"/>
    <w:rsid w:val="005C7B26"/>
    <w:rsid w:val="005D2014"/>
    <w:rsid w:val="005D27C6"/>
    <w:rsid w:val="005E5429"/>
    <w:rsid w:val="00601A75"/>
    <w:rsid w:val="00613A70"/>
    <w:rsid w:val="0061457B"/>
    <w:rsid w:val="00624DB5"/>
    <w:rsid w:val="006303EA"/>
    <w:rsid w:val="006327B6"/>
    <w:rsid w:val="00633E93"/>
    <w:rsid w:val="00644D0E"/>
    <w:rsid w:val="006505DA"/>
    <w:rsid w:val="00664256"/>
    <w:rsid w:val="006751D3"/>
    <w:rsid w:val="006806E4"/>
    <w:rsid w:val="006952E5"/>
    <w:rsid w:val="006A4752"/>
    <w:rsid w:val="006B305F"/>
    <w:rsid w:val="006C0C08"/>
    <w:rsid w:val="006C17B7"/>
    <w:rsid w:val="006C31BE"/>
    <w:rsid w:val="006D074E"/>
    <w:rsid w:val="006E1E09"/>
    <w:rsid w:val="006E2DC7"/>
    <w:rsid w:val="00727484"/>
    <w:rsid w:val="00733426"/>
    <w:rsid w:val="007337ED"/>
    <w:rsid w:val="00745BE7"/>
    <w:rsid w:val="00746E6C"/>
    <w:rsid w:val="00753998"/>
    <w:rsid w:val="00770244"/>
    <w:rsid w:val="00776BA6"/>
    <w:rsid w:val="00780FF8"/>
    <w:rsid w:val="00782B76"/>
    <w:rsid w:val="00796C31"/>
    <w:rsid w:val="007A7782"/>
    <w:rsid w:val="007B5156"/>
    <w:rsid w:val="007B786F"/>
    <w:rsid w:val="007C6027"/>
    <w:rsid w:val="007D7621"/>
    <w:rsid w:val="00811E26"/>
    <w:rsid w:val="008164E6"/>
    <w:rsid w:val="00825F32"/>
    <w:rsid w:val="00832AAA"/>
    <w:rsid w:val="00860EB3"/>
    <w:rsid w:val="0088272A"/>
    <w:rsid w:val="008921C7"/>
    <w:rsid w:val="00893AE8"/>
    <w:rsid w:val="008C3517"/>
    <w:rsid w:val="008C45AB"/>
    <w:rsid w:val="008E713B"/>
    <w:rsid w:val="008F1D68"/>
    <w:rsid w:val="008F717B"/>
    <w:rsid w:val="00907B61"/>
    <w:rsid w:val="00915B7B"/>
    <w:rsid w:val="00916B94"/>
    <w:rsid w:val="00926734"/>
    <w:rsid w:val="00935115"/>
    <w:rsid w:val="009356CD"/>
    <w:rsid w:val="0095162E"/>
    <w:rsid w:val="00954962"/>
    <w:rsid w:val="00961FED"/>
    <w:rsid w:val="00974DAE"/>
    <w:rsid w:val="009812AD"/>
    <w:rsid w:val="009903F1"/>
    <w:rsid w:val="009A0082"/>
    <w:rsid w:val="009A204E"/>
    <w:rsid w:val="009B3377"/>
    <w:rsid w:val="009B5B1B"/>
    <w:rsid w:val="009D3820"/>
    <w:rsid w:val="009E0C8D"/>
    <w:rsid w:val="009E3237"/>
    <w:rsid w:val="009E50A3"/>
    <w:rsid w:val="009E732B"/>
    <w:rsid w:val="00A13BE1"/>
    <w:rsid w:val="00A317FD"/>
    <w:rsid w:val="00A32D5D"/>
    <w:rsid w:val="00A46928"/>
    <w:rsid w:val="00A53DAB"/>
    <w:rsid w:val="00A55E6E"/>
    <w:rsid w:val="00A70BDF"/>
    <w:rsid w:val="00A723FE"/>
    <w:rsid w:val="00A87654"/>
    <w:rsid w:val="00A906DB"/>
    <w:rsid w:val="00A97770"/>
    <w:rsid w:val="00AB1A39"/>
    <w:rsid w:val="00AD1498"/>
    <w:rsid w:val="00AF0055"/>
    <w:rsid w:val="00AF239E"/>
    <w:rsid w:val="00AF331C"/>
    <w:rsid w:val="00B02292"/>
    <w:rsid w:val="00B11E97"/>
    <w:rsid w:val="00B362C6"/>
    <w:rsid w:val="00B527C3"/>
    <w:rsid w:val="00B53C1C"/>
    <w:rsid w:val="00B546F2"/>
    <w:rsid w:val="00B91427"/>
    <w:rsid w:val="00B97498"/>
    <w:rsid w:val="00BD1D13"/>
    <w:rsid w:val="00BF013E"/>
    <w:rsid w:val="00BF0860"/>
    <w:rsid w:val="00C147F2"/>
    <w:rsid w:val="00C15020"/>
    <w:rsid w:val="00C1584B"/>
    <w:rsid w:val="00C23BAE"/>
    <w:rsid w:val="00C23C3A"/>
    <w:rsid w:val="00C275CD"/>
    <w:rsid w:val="00C3046C"/>
    <w:rsid w:val="00C425BF"/>
    <w:rsid w:val="00C4421B"/>
    <w:rsid w:val="00C57A60"/>
    <w:rsid w:val="00C63B19"/>
    <w:rsid w:val="00C70204"/>
    <w:rsid w:val="00C718C3"/>
    <w:rsid w:val="00C82351"/>
    <w:rsid w:val="00CA3C8C"/>
    <w:rsid w:val="00CA631B"/>
    <w:rsid w:val="00CA7135"/>
    <w:rsid w:val="00CB5E1F"/>
    <w:rsid w:val="00CB6A78"/>
    <w:rsid w:val="00CB7D97"/>
    <w:rsid w:val="00CC069D"/>
    <w:rsid w:val="00CC397E"/>
    <w:rsid w:val="00CD2B48"/>
    <w:rsid w:val="00CD4DDF"/>
    <w:rsid w:val="00CE7065"/>
    <w:rsid w:val="00D261B1"/>
    <w:rsid w:val="00D6332B"/>
    <w:rsid w:val="00D6782B"/>
    <w:rsid w:val="00D718BE"/>
    <w:rsid w:val="00D863EE"/>
    <w:rsid w:val="00D873FC"/>
    <w:rsid w:val="00D90B32"/>
    <w:rsid w:val="00DA4C7B"/>
    <w:rsid w:val="00DA6DC1"/>
    <w:rsid w:val="00DA795A"/>
    <w:rsid w:val="00DB5CA5"/>
    <w:rsid w:val="00DC10E1"/>
    <w:rsid w:val="00DC7BF1"/>
    <w:rsid w:val="00DD7E69"/>
    <w:rsid w:val="00E149E5"/>
    <w:rsid w:val="00E22DAF"/>
    <w:rsid w:val="00E27DBB"/>
    <w:rsid w:val="00E3305C"/>
    <w:rsid w:val="00E56307"/>
    <w:rsid w:val="00E66E37"/>
    <w:rsid w:val="00E9123A"/>
    <w:rsid w:val="00E930E3"/>
    <w:rsid w:val="00EC1394"/>
    <w:rsid w:val="00EC72F5"/>
    <w:rsid w:val="00ED6520"/>
    <w:rsid w:val="00ED7FA2"/>
    <w:rsid w:val="00F02F04"/>
    <w:rsid w:val="00F25DC0"/>
    <w:rsid w:val="00F26F4E"/>
    <w:rsid w:val="00F270DC"/>
    <w:rsid w:val="00F27A81"/>
    <w:rsid w:val="00F30BA4"/>
    <w:rsid w:val="00F4166D"/>
    <w:rsid w:val="00F4390C"/>
    <w:rsid w:val="00F47BBF"/>
    <w:rsid w:val="00F5212A"/>
    <w:rsid w:val="00F5348D"/>
    <w:rsid w:val="00F65BB4"/>
    <w:rsid w:val="00F671A3"/>
    <w:rsid w:val="00F77DA0"/>
    <w:rsid w:val="00F80527"/>
    <w:rsid w:val="00F969B9"/>
    <w:rsid w:val="00FA2FA3"/>
    <w:rsid w:val="00FA36F3"/>
    <w:rsid w:val="00FE08DF"/>
    <w:rsid w:val="00FE3F1A"/>
    <w:rsid w:val="00FF1498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26F4E"/>
  </w:style>
  <w:style w:type="paragraph" w:styleId="Naslov1">
    <w:name w:val="heading 1"/>
    <w:basedOn w:val="Navaden"/>
    <w:next w:val="Navaden"/>
    <w:qFormat/>
    <w:rsid w:val="00F26F4E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F26F4E"/>
    <w:pPr>
      <w:keepNext/>
      <w:jc w:val="center"/>
      <w:outlineLvl w:val="1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5D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A13BE1"/>
    <w:pPr>
      <w:jc w:val="both"/>
    </w:pPr>
    <w:rPr>
      <w:bCs/>
      <w:sz w:val="24"/>
    </w:rPr>
  </w:style>
  <w:style w:type="character" w:customStyle="1" w:styleId="TelobesedilaZnak">
    <w:name w:val="Telo besedila Znak"/>
    <w:basedOn w:val="Privzetapisavaodstavka"/>
    <w:link w:val="Telobesedila"/>
    <w:rsid w:val="00A13BE1"/>
    <w:rPr>
      <w:bCs/>
      <w:sz w:val="24"/>
    </w:rPr>
  </w:style>
  <w:style w:type="paragraph" w:styleId="Golobesedilo">
    <w:name w:val="Plain Text"/>
    <w:basedOn w:val="Navaden"/>
    <w:link w:val="GolobesediloZnak"/>
    <w:uiPriority w:val="99"/>
    <w:unhideWhenUsed/>
    <w:rsid w:val="00B53C1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53C1C"/>
    <w:rPr>
      <w:rFonts w:ascii="Consolas" w:eastAsiaTheme="minorHAnsi" w:hAnsi="Consolas" w:cstheme="minorBidi"/>
      <w:sz w:val="21"/>
      <w:szCs w:val="21"/>
      <w:lang w:eastAsia="en-US"/>
    </w:rPr>
  </w:style>
  <w:style w:type="paragraph" w:styleId="Glava">
    <w:name w:val="header"/>
    <w:basedOn w:val="Navaden"/>
    <w:link w:val="GlavaZnak"/>
    <w:uiPriority w:val="99"/>
    <w:rsid w:val="00F4390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4390C"/>
  </w:style>
  <w:style w:type="paragraph" w:styleId="Noga">
    <w:name w:val="footer"/>
    <w:basedOn w:val="Navaden"/>
    <w:link w:val="NogaZnak"/>
    <w:uiPriority w:val="99"/>
    <w:rsid w:val="00F4390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4390C"/>
  </w:style>
  <w:style w:type="paragraph" w:styleId="Besedilooblaka">
    <w:name w:val="Balloon Text"/>
    <w:basedOn w:val="Navaden"/>
    <w:link w:val="BesedilooblakaZnak"/>
    <w:rsid w:val="00F439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4390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A97770"/>
  </w:style>
  <w:style w:type="paragraph" w:customStyle="1" w:styleId="odstavek">
    <w:name w:val="odstavek"/>
    <w:basedOn w:val="Navaden"/>
    <w:rsid w:val="00633E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26F4E"/>
  </w:style>
  <w:style w:type="paragraph" w:styleId="Naslov1">
    <w:name w:val="heading 1"/>
    <w:basedOn w:val="Navaden"/>
    <w:next w:val="Navaden"/>
    <w:qFormat/>
    <w:rsid w:val="00F26F4E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F26F4E"/>
    <w:pPr>
      <w:keepNext/>
      <w:jc w:val="center"/>
      <w:outlineLvl w:val="1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5D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A13BE1"/>
    <w:pPr>
      <w:jc w:val="both"/>
    </w:pPr>
    <w:rPr>
      <w:bCs/>
      <w:sz w:val="24"/>
    </w:rPr>
  </w:style>
  <w:style w:type="character" w:customStyle="1" w:styleId="TelobesedilaZnak">
    <w:name w:val="Telo besedila Znak"/>
    <w:basedOn w:val="Privzetapisavaodstavka"/>
    <w:link w:val="Telobesedila"/>
    <w:rsid w:val="00A13BE1"/>
    <w:rPr>
      <w:bCs/>
      <w:sz w:val="24"/>
    </w:rPr>
  </w:style>
  <w:style w:type="paragraph" w:styleId="Golobesedilo">
    <w:name w:val="Plain Text"/>
    <w:basedOn w:val="Navaden"/>
    <w:link w:val="GolobesediloZnak"/>
    <w:uiPriority w:val="99"/>
    <w:unhideWhenUsed/>
    <w:rsid w:val="00B53C1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53C1C"/>
    <w:rPr>
      <w:rFonts w:ascii="Consolas" w:eastAsiaTheme="minorHAnsi" w:hAnsi="Consolas" w:cstheme="minorBidi"/>
      <w:sz w:val="21"/>
      <w:szCs w:val="21"/>
      <w:lang w:eastAsia="en-US"/>
    </w:rPr>
  </w:style>
  <w:style w:type="paragraph" w:styleId="Glava">
    <w:name w:val="header"/>
    <w:basedOn w:val="Navaden"/>
    <w:link w:val="GlavaZnak"/>
    <w:uiPriority w:val="99"/>
    <w:rsid w:val="00F4390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4390C"/>
  </w:style>
  <w:style w:type="paragraph" w:styleId="Noga">
    <w:name w:val="footer"/>
    <w:basedOn w:val="Navaden"/>
    <w:link w:val="NogaZnak"/>
    <w:uiPriority w:val="99"/>
    <w:rsid w:val="00F4390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4390C"/>
  </w:style>
  <w:style w:type="paragraph" w:styleId="Besedilooblaka">
    <w:name w:val="Balloon Text"/>
    <w:basedOn w:val="Navaden"/>
    <w:link w:val="BesedilooblakaZnak"/>
    <w:rsid w:val="00F439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4390C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A97770"/>
  </w:style>
  <w:style w:type="paragraph" w:customStyle="1" w:styleId="odstavek">
    <w:name w:val="odstavek"/>
    <w:basedOn w:val="Navaden"/>
    <w:rsid w:val="00633E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1877</Words>
  <Characters>10699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DSO ČRNOMELJ</Company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tajnica</dc:creator>
  <cp:lastModifiedBy>ksenija</cp:lastModifiedBy>
  <cp:revision>8</cp:revision>
  <cp:lastPrinted>2014-12-02T07:10:00Z</cp:lastPrinted>
  <dcterms:created xsi:type="dcterms:W3CDTF">2014-11-03T10:54:00Z</dcterms:created>
  <dcterms:modified xsi:type="dcterms:W3CDTF">2014-12-02T07:10:00Z</dcterms:modified>
</cp:coreProperties>
</file>