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8C" w:rsidRPr="00E24FEB" w:rsidRDefault="000D6B6C">
      <w:pPr>
        <w:pStyle w:val="Naslov1"/>
        <w:jc w:val="center"/>
        <w:rPr>
          <w:b/>
          <w:bCs/>
          <w:sz w:val="20"/>
        </w:rPr>
      </w:pPr>
      <w:r w:rsidRPr="00E24FEB">
        <w:rPr>
          <w:b/>
          <w:bCs/>
          <w:sz w:val="20"/>
        </w:rPr>
        <w:t>Z</w:t>
      </w:r>
      <w:r w:rsidR="00CA3C8C" w:rsidRPr="00E24FEB">
        <w:rPr>
          <w:b/>
          <w:bCs/>
          <w:sz w:val="20"/>
        </w:rPr>
        <w:t xml:space="preserve"> A P I S N I K</w:t>
      </w:r>
    </w:p>
    <w:p w:rsidR="00CA3C8C" w:rsidRPr="00E24FEB" w:rsidRDefault="00624B6A">
      <w:pPr>
        <w:jc w:val="center"/>
        <w:rPr>
          <w:b/>
          <w:bCs/>
        </w:rPr>
      </w:pPr>
      <w:r w:rsidRPr="00E24FEB">
        <w:rPr>
          <w:b/>
          <w:bCs/>
        </w:rPr>
        <w:t>4</w:t>
      </w:r>
      <w:r w:rsidR="00FE08DF" w:rsidRPr="00E24FEB">
        <w:rPr>
          <w:b/>
          <w:bCs/>
        </w:rPr>
        <w:t>. redne seje</w:t>
      </w:r>
      <w:r w:rsidR="00CA3C8C" w:rsidRPr="00E24FEB">
        <w:rPr>
          <w:b/>
          <w:bCs/>
        </w:rPr>
        <w:t xml:space="preserve"> </w:t>
      </w:r>
      <w:r w:rsidR="00FE08DF" w:rsidRPr="00E24FEB">
        <w:rPr>
          <w:b/>
          <w:bCs/>
        </w:rPr>
        <w:t>S</w:t>
      </w:r>
      <w:r w:rsidR="00CA3C8C" w:rsidRPr="00E24FEB">
        <w:rPr>
          <w:b/>
          <w:bCs/>
        </w:rPr>
        <w:t xml:space="preserve">veta DSO Črnomelj, ki je bila dne </w:t>
      </w:r>
      <w:r w:rsidRPr="00E24FEB">
        <w:rPr>
          <w:b/>
          <w:bCs/>
        </w:rPr>
        <w:t>26.02.2018</w:t>
      </w:r>
      <w:r w:rsidR="00CA3C8C" w:rsidRPr="00E24FEB">
        <w:rPr>
          <w:b/>
          <w:bCs/>
        </w:rPr>
        <w:t xml:space="preserve"> ob </w:t>
      </w:r>
      <w:r w:rsidR="00002165" w:rsidRPr="00E24FEB">
        <w:rPr>
          <w:b/>
          <w:bCs/>
        </w:rPr>
        <w:t>15.00</w:t>
      </w:r>
      <w:r w:rsidR="00CA3C8C" w:rsidRPr="00E24FEB">
        <w:rPr>
          <w:b/>
          <w:bCs/>
        </w:rPr>
        <w:t xml:space="preserve"> uri</w:t>
      </w:r>
    </w:p>
    <w:p w:rsidR="00CA3C8C" w:rsidRPr="00E24FEB" w:rsidRDefault="00CA3C8C">
      <w:pPr>
        <w:jc w:val="center"/>
        <w:rPr>
          <w:b/>
          <w:bCs/>
        </w:rPr>
      </w:pPr>
      <w:r w:rsidRPr="00E24FEB">
        <w:rPr>
          <w:b/>
          <w:bCs/>
        </w:rPr>
        <w:t xml:space="preserve">v </w:t>
      </w:r>
      <w:r w:rsidR="00624B6A" w:rsidRPr="00E24FEB">
        <w:rPr>
          <w:b/>
          <w:bCs/>
        </w:rPr>
        <w:t xml:space="preserve">klubskih </w:t>
      </w:r>
      <w:r w:rsidR="0042127F" w:rsidRPr="00E24FEB">
        <w:rPr>
          <w:b/>
          <w:bCs/>
        </w:rPr>
        <w:t>prostorih</w:t>
      </w:r>
      <w:r w:rsidR="00516A55" w:rsidRPr="00E24FEB">
        <w:rPr>
          <w:b/>
          <w:bCs/>
        </w:rPr>
        <w:t xml:space="preserve"> DSO Črnomelj</w:t>
      </w:r>
    </w:p>
    <w:p w:rsidR="00CA3C8C" w:rsidRPr="00E24FEB" w:rsidRDefault="00CA3C8C">
      <w:pPr>
        <w:rPr>
          <w:b/>
          <w:bCs/>
        </w:rPr>
      </w:pPr>
    </w:p>
    <w:p w:rsidR="00CA3C8C" w:rsidRPr="00E24FEB" w:rsidRDefault="00CA3C8C">
      <w:pPr>
        <w:rPr>
          <w:b/>
          <w:bCs/>
        </w:rPr>
      </w:pPr>
    </w:p>
    <w:p w:rsidR="00CA3C8C" w:rsidRPr="00E24FEB" w:rsidRDefault="00CA3C8C">
      <w:r w:rsidRPr="00E24FEB">
        <w:t>PRISOTNI</w:t>
      </w:r>
      <w:r w:rsidR="00FE08DF" w:rsidRPr="00E24FEB">
        <w:t xml:space="preserve"> ČLANI SVETA</w:t>
      </w:r>
      <w:r w:rsidRPr="00E24FEB">
        <w:t>:</w:t>
      </w:r>
    </w:p>
    <w:p w:rsidR="00FE08DF" w:rsidRPr="00E24FEB" w:rsidRDefault="00002165" w:rsidP="00FE08DF">
      <w:pPr>
        <w:numPr>
          <w:ilvl w:val="0"/>
          <w:numId w:val="1"/>
        </w:numPr>
      </w:pPr>
      <w:r w:rsidRPr="00E24FEB">
        <w:t>Marinka Jankovič</w:t>
      </w:r>
      <w:r w:rsidR="00FE08DF" w:rsidRPr="00E24FEB">
        <w:t xml:space="preserve">, predsednica Sveta DSO Črnomelj, predstavnica ustanovitelja </w:t>
      </w:r>
    </w:p>
    <w:p w:rsidR="00C4421B" w:rsidRPr="00E24FEB" w:rsidRDefault="00002165" w:rsidP="00C4421B">
      <w:pPr>
        <w:numPr>
          <w:ilvl w:val="0"/>
          <w:numId w:val="1"/>
        </w:numPr>
      </w:pPr>
      <w:r w:rsidRPr="00E24FEB">
        <w:t>Jaka Birkelbach</w:t>
      </w:r>
      <w:r w:rsidR="00C4421B" w:rsidRPr="00E24FEB">
        <w:t>, predstavnik ustanovitelja</w:t>
      </w:r>
    </w:p>
    <w:p w:rsidR="005572C9" w:rsidRPr="00E24FEB" w:rsidRDefault="00002165" w:rsidP="005572C9">
      <w:pPr>
        <w:numPr>
          <w:ilvl w:val="0"/>
          <w:numId w:val="1"/>
        </w:numPr>
      </w:pPr>
      <w:r w:rsidRPr="00E24FEB">
        <w:t>Zdenka Vrtin</w:t>
      </w:r>
      <w:r w:rsidR="005572C9" w:rsidRPr="00E24FEB">
        <w:t>, predstavni</w:t>
      </w:r>
      <w:r w:rsidRPr="00E24FEB">
        <w:t>ca</w:t>
      </w:r>
      <w:r w:rsidR="005572C9" w:rsidRPr="00E24FEB">
        <w:t xml:space="preserve"> ustanovitelja</w:t>
      </w:r>
    </w:p>
    <w:p w:rsidR="00002165" w:rsidRPr="00E24FEB" w:rsidRDefault="00002165" w:rsidP="005572C9">
      <w:pPr>
        <w:numPr>
          <w:ilvl w:val="0"/>
          <w:numId w:val="1"/>
        </w:numPr>
      </w:pPr>
      <w:r w:rsidRPr="00E24FEB">
        <w:t xml:space="preserve">Nada Barič, predstavnica </w:t>
      </w:r>
      <w:r w:rsidR="001F61CA" w:rsidRPr="00E24FEB">
        <w:t>u</w:t>
      </w:r>
      <w:r w:rsidRPr="00E24FEB">
        <w:t>stanovitelja</w:t>
      </w:r>
    </w:p>
    <w:p w:rsidR="005572C9" w:rsidRPr="00E24FEB" w:rsidRDefault="005572C9" w:rsidP="005572C9">
      <w:pPr>
        <w:ind w:left="720"/>
      </w:pPr>
    </w:p>
    <w:p w:rsidR="00FE08DF" w:rsidRPr="00E24FEB" w:rsidRDefault="00FE08DF" w:rsidP="00FE08DF">
      <w:r w:rsidRPr="00E24FEB">
        <w:t>PRISOTNI OSTALI VABLJENI:</w:t>
      </w:r>
    </w:p>
    <w:p w:rsidR="00C4421B" w:rsidRPr="00E24FEB" w:rsidRDefault="00C4421B" w:rsidP="00C4421B">
      <w:pPr>
        <w:numPr>
          <w:ilvl w:val="0"/>
          <w:numId w:val="1"/>
        </w:numPr>
      </w:pPr>
      <w:r w:rsidRPr="00E24FEB">
        <w:t>Valerija LEKIČ POLJŠAK, direktor</w:t>
      </w:r>
      <w:r w:rsidR="0042127F" w:rsidRPr="00E24FEB">
        <w:t>ica</w:t>
      </w:r>
      <w:r w:rsidRPr="00E24FEB">
        <w:t xml:space="preserve"> DSO Črnomelj</w:t>
      </w:r>
    </w:p>
    <w:p w:rsidR="00EA5AE5" w:rsidRPr="00E24FEB" w:rsidRDefault="00EA5AE5" w:rsidP="00EA5AE5">
      <w:pPr>
        <w:numPr>
          <w:ilvl w:val="0"/>
          <w:numId w:val="1"/>
        </w:numPr>
      </w:pPr>
      <w:r w:rsidRPr="00E24FEB">
        <w:t xml:space="preserve">Alenka Vipavec Mahmutović, namestnica direktorice za področje zdravstvene nege in oskrbe </w:t>
      </w:r>
    </w:p>
    <w:p w:rsidR="00EA5AE5" w:rsidRPr="00E24FEB" w:rsidRDefault="00EA5AE5" w:rsidP="00EA5AE5">
      <w:pPr>
        <w:numPr>
          <w:ilvl w:val="0"/>
          <w:numId w:val="1"/>
        </w:numPr>
      </w:pPr>
      <w:r w:rsidRPr="00E24FEB">
        <w:t>Simon Bahor, pomočnik direktorice za finance in investicije</w:t>
      </w:r>
    </w:p>
    <w:p w:rsidR="00C4421B" w:rsidRPr="00E24FEB" w:rsidRDefault="0042127F" w:rsidP="00C4421B">
      <w:pPr>
        <w:numPr>
          <w:ilvl w:val="0"/>
          <w:numId w:val="1"/>
        </w:numPr>
      </w:pPr>
      <w:r w:rsidRPr="00E24FEB">
        <w:t>Jože Metelko</w:t>
      </w:r>
      <w:r w:rsidR="00C4421B" w:rsidRPr="00E24FEB">
        <w:t>,</w:t>
      </w:r>
      <w:r w:rsidR="00B05FF8" w:rsidRPr="00E24FEB">
        <w:t xml:space="preserve"> predstavni</w:t>
      </w:r>
      <w:r w:rsidRPr="00E24FEB">
        <w:t>k</w:t>
      </w:r>
      <w:r w:rsidR="00C4421B" w:rsidRPr="00E24FEB">
        <w:t xml:space="preserve"> </w:t>
      </w:r>
      <w:r w:rsidR="00002165" w:rsidRPr="00E24FEB">
        <w:t>SZSV</w:t>
      </w:r>
      <w:r w:rsidR="00C4421B" w:rsidRPr="00E24FEB">
        <w:t xml:space="preserve"> DSO Črnomelj</w:t>
      </w:r>
    </w:p>
    <w:p w:rsidR="00624B6A" w:rsidRPr="00E24FEB" w:rsidRDefault="00624B6A" w:rsidP="00624B6A">
      <w:pPr>
        <w:numPr>
          <w:ilvl w:val="0"/>
          <w:numId w:val="1"/>
        </w:numPr>
      </w:pPr>
      <w:r w:rsidRPr="00E24FEB">
        <w:t>Marija Fortun, predstavnica SZSS DSO Črnomelj</w:t>
      </w:r>
    </w:p>
    <w:p w:rsidR="00624B6A" w:rsidRPr="00E24FEB" w:rsidRDefault="00624B6A" w:rsidP="00002165"/>
    <w:p w:rsidR="005572C9" w:rsidRPr="00E24FEB" w:rsidRDefault="00516A55" w:rsidP="00002165">
      <w:r w:rsidRPr="00E24FEB">
        <w:t>ODSOTNI</w:t>
      </w:r>
      <w:r w:rsidR="002D4D27" w:rsidRPr="00E24FEB">
        <w:t xml:space="preserve"> ČLANI SVETA</w:t>
      </w:r>
      <w:r w:rsidR="00185AB6" w:rsidRPr="00E24FEB">
        <w:t xml:space="preserve"> </w:t>
      </w:r>
      <w:r w:rsidR="00002165" w:rsidRPr="00E24FEB">
        <w:t>:</w:t>
      </w:r>
      <w:r w:rsidR="00624B6A" w:rsidRPr="00E24FEB">
        <w:t xml:space="preserve"> (odsotnost upravičili)</w:t>
      </w:r>
    </w:p>
    <w:p w:rsidR="00624B6A" w:rsidRPr="00E24FEB" w:rsidRDefault="00624B6A" w:rsidP="00624B6A">
      <w:pPr>
        <w:numPr>
          <w:ilvl w:val="0"/>
          <w:numId w:val="1"/>
        </w:numPr>
      </w:pPr>
      <w:r w:rsidRPr="00E24FEB">
        <w:t>Cvetka Aupič, namestnica predsednice, predstavnica ustanovitelja</w:t>
      </w:r>
    </w:p>
    <w:p w:rsidR="00624B6A" w:rsidRPr="00E24FEB" w:rsidRDefault="00624B6A" w:rsidP="00624B6A">
      <w:pPr>
        <w:numPr>
          <w:ilvl w:val="0"/>
          <w:numId w:val="1"/>
        </w:numPr>
      </w:pPr>
      <w:r w:rsidRPr="00E24FEB">
        <w:t>Marija Starc, predstavnica stanovalcev DSO Črnomelj</w:t>
      </w:r>
    </w:p>
    <w:p w:rsidR="00624B6A" w:rsidRPr="00E24FEB" w:rsidRDefault="00624B6A" w:rsidP="00624B6A">
      <w:pPr>
        <w:numPr>
          <w:ilvl w:val="0"/>
          <w:numId w:val="1"/>
        </w:numPr>
      </w:pPr>
      <w:r w:rsidRPr="00E24FEB">
        <w:t xml:space="preserve">Samo Kavčič,  predstavnik lokalne skupnosti </w:t>
      </w:r>
    </w:p>
    <w:p w:rsidR="00087F65" w:rsidRPr="00E24FEB" w:rsidRDefault="00087F65" w:rsidP="00087F65"/>
    <w:p w:rsidR="0042127F" w:rsidRPr="00E24FEB" w:rsidRDefault="00087F65" w:rsidP="00087F65">
      <w:r w:rsidRPr="00E24FEB">
        <w:t>ODSOTNI OSTALI VABLJENI:</w:t>
      </w:r>
      <w:r w:rsidR="00002165" w:rsidRPr="00E24FEB">
        <w:t xml:space="preserve"> </w:t>
      </w:r>
      <w:r w:rsidR="00624B6A" w:rsidRPr="00E24FEB">
        <w:t>/</w:t>
      </w:r>
    </w:p>
    <w:p w:rsidR="00C52E07" w:rsidRPr="00E24FEB" w:rsidRDefault="00C52E07" w:rsidP="00C52E07"/>
    <w:p w:rsidR="00B05FF8" w:rsidRPr="00E24FEB" w:rsidRDefault="00CA3C8C" w:rsidP="00185AB6">
      <w:pPr>
        <w:jc w:val="both"/>
      </w:pPr>
      <w:r w:rsidRPr="00E24FEB">
        <w:t>Sejo sveta je vodil</w:t>
      </w:r>
      <w:r w:rsidR="002D4D27" w:rsidRPr="00E24FEB">
        <w:t xml:space="preserve">a </w:t>
      </w:r>
      <w:r w:rsidR="00FE08DF" w:rsidRPr="00E24FEB">
        <w:t>P</w:t>
      </w:r>
      <w:r w:rsidR="002D4D27" w:rsidRPr="00E24FEB">
        <w:t xml:space="preserve">redsednica Sveta DSO </w:t>
      </w:r>
      <w:r w:rsidR="00BF013E" w:rsidRPr="00E24FEB">
        <w:t xml:space="preserve">Črnomelj, ga. </w:t>
      </w:r>
      <w:r w:rsidR="00002165" w:rsidRPr="00E24FEB">
        <w:t>Marinka Jankovič</w:t>
      </w:r>
      <w:r w:rsidR="000179FD" w:rsidRPr="00E24FEB">
        <w:t>, ki je p</w:t>
      </w:r>
      <w:r w:rsidR="00BF013E" w:rsidRPr="00E24FEB">
        <w:t xml:space="preserve">risotne </w:t>
      </w:r>
      <w:r w:rsidR="00481EAD" w:rsidRPr="00E24FEB">
        <w:t>pozdravila</w:t>
      </w:r>
      <w:r w:rsidR="00EA5AE5" w:rsidRPr="00E24FEB">
        <w:t xml:space="preserve"> ter</w:t>
      </w:r>
      <w:r w:rsidR="00002165" w:rsidRPr="00E24FEB">
        <w:t xml:space="preserve"> </w:t>
      </w:r>
      <w:r w:rsidR="000179FD" w:rsidRPr="00E24FEB">
        <w:t>p</w:t>
      </w:r>
      <w:r w:rsidR="00B05FF8" w:rsidRPr="00E24FEB">
        <w:t xml:space="preserve">rebrala predlagani dnevni red, na katerega nobeden od </w:t>
      </w:r>
      <w:r w:rsidR="00002165" w:rsidRPr="00E24FEB">
        <w:t>članov sveta</w:t>
      </w:r>
      <w:r w:rsidR="00B05FF8" w:rsidRPr="00E24FEB">
        <w:t xml:space="preserve"> ni imel pripomb, zato je predlagala glasovanje.</w:t>
      </w:r>
    </w:p>
    <w:p w:rsidR="00A906DB" w:rsidRPr="00E24FEB" w:rsidRDefault="00B05FF8" w:rsidP="00185AB6">
      <w:pPr>
        <w:jc w:val="both"/>
      </w:pPr>
      <w:r w:rsidRPr="00E24FEB">
        <w:t xml:space="preserve"> </w:t>
      </w:r>
    </w:p>
    <w:p w:rsidR="00A906DB" w:rsidRPr="00E24FEB" w:rsidRDefault="00A906DB" w:rsidP="00A906DB">
      <w:pPr>
        <w:jc w:val="both"/>
      </w:pPr>
      <w:r w:rsidRPr="00E24FEB">
        <w:t>Glasovanje je potekalo z dvigom rok.</w:t>
      </w:r>
    </w:p>
    <w:p w:rsidR="00A906DB" w:rsidRPr="00E24FEB" w:rsidRDefault="00A906DB" w:rsidP="00A906DB">
      <w:pPr>
        <w:jc w:val="both"/>
      </w:pPr>
    </w:p>
    <w:p w:rsidR="00A906DB" w:rsidRPr="00E24FEB" w:rsidRDefault="00A906DB" w:rsidP="00A906DB">
      <w:pPr>
        <w:jc w:val="both"/>
      </w:pPr>
      <w:r w:rsidRPr="00E24FEB">
        <w:t>Izid glasovanja:</w:t>
      </w:r>
      <w:r w:rsidRPr="00E24FEB">
        <w:tab/>
      </w:r>
      <w:r w:rsidRPr="00E24FEB">
        <w:tab/>
        <w:t xml:space="preserve">ZA:  </w:t>
      </w:r>
      <w:r w:rsidRPr="00E24FEB">
        <w:tab/>
      </w:r>
      <w:r w:rsidR="00965AA2" w:rsidRPr="00E24FEB">
        <w:t xml:space="preserve"> </w:t>
      </w:r>
      <w:r w:rsidR="00624B6A" w:rsidRPr="00E24FEB">
        <w:t>4</w:t>
      </w:r>
    </w:p>
    <w:p w:rsidR="00A906DB" w:rsidRPr="00E24FEB" w:rsidRDefault="00A906DB" w:rsidP="00A906DB">
      <w:pPr>
        <w:jc w:val="both"/>
      </w:pPr>
      <w:r w:rsidRPr="00E24FEB">
        <w:tab/>
      </w:r>
      <w:r w:rsidRPr="00E24FEB">
        <w:tab/>
      </w:r>
      <w:r w:rsidRPr="00E24FEB">
        <w:tab/>
        <w:t xml:space="preserve">PROTI: </w:t>
      </w:r>
      <w:r w:rsidR="00671D16" w:rsidRPr="00E24FEB">
        <w:t xml:space="preserve"> </w:t>
      </w:r>
      <w:r w:rsidRPr="00E24FEB">
        <w:t xml:space="preserve"> 0</w:t>
      </w:r>
    </w:p>
    <w:p w:rsidR="00A906DB" w:rsidRPr="00E24FEB" w:rsidRDefault="00A906DB" w:rsidP="00A906DB">
      <w:pPr>
        <w:jc w:val="both"/>
      </w:pPr>
    </w:p>
    <w:p w:rsidR="00A906DB" w:rsidRPr="00E24FEB" w:rsidRDefault="00A906DB" w:rsidP="00A906DB">
      <w:pPr>
        <w:jc w:val="both"/>
      </w:pPr>
      <w:r w:rsidRPr="00E24FEB">
        <w:t>Na podlagi izida glasovanja je bil soglasno sprejet</w:t>
      </w:r>
    </w:p>
    <w:p w:rsidR="00087F65" w:rsidRPr="00E24FEB" w:rsidRDefault="00087F65" w:rsidP="00185AB6">
      <w:pPr>
        <w:jc w:val="both"/>
      </w:pPr>
    </w:p>
    <w:p w:rsidR="00516A55" w:rsidRPr="00E24FEB" w:rsidRDefault="00516A55">
      <w:pPr>
        <w:rPr>
          <w:b/>
        </w:rPr>
      </w:pPr>
      <w:r w:rsidRPr="00E24FEB">
        <w:rPr>
          <w:b/>
        </w:rPr>
        <w:t xml:space="preserve">Dnevni red: </w:t>
      </w:r>
    </w:p>
    <w:p w:rsidR="00A53DAB" w:rsidRPr="00E24FEB" w:rsidRDefault="00A53DAB">
      <w:pPr>
        <w:rPr>
          <w:b/>
        </w:rPr>
      </w:pPr>
    </w:p>
    <w:p w:rsidR="00624B6A" w:rsidRPr="00E24FEB" w:rsidRDefault="00624B6A" w:rsidP="00624B6A">
      <w:pPr>
        <w:numPr>
          <w:ilvl w:val="0"/>
          <w:numId w:val="13"/>
        </w:numPr>
        <w:ind w:left="644"/>
        <w:rPr>
          <w:b/>
        </w:rPr>
      </w:pPr>
      <w:r w:rsidRPr="00E24FEB">
        <w:rPr>
          <w:b/>
        </w:rPr>
        <w:t>Otvoritev seje ter ugotovitev prisotnosti in sklepčnosti</w:t>
      </w:r>
    </w:p>
    <w:p w:rsidR="00624B6A" w:rsidRPr="00E24FEB" w:rsidRDefault="00624B6A" w:rsidP="00624B6A">
      <w:pPr>
        <w:numPr>
          <w:ilvl w:val="0"/>
          <w:numId w:val="13"/>
        </w:numPr>
        <w:ind w:left="644"/>
        <w:rPr>
          <w:b/>
        </w:rPr>
      </w:pPr>
      <w:r w:rsidRPr="00E24FEB">
        <w:rPr>
          <w:b/>
        </w:rPr>
        <w:t>Potrditev zapisnika 3. redne seje  z dne 18.12.2017 in korespondenčne seje z dne 08.01.2018</w:t>
      </w:r>
    </w:p>
    <w:p w:rsidR="00624B6A" w:rsidRPr="00E24FEB" w:rsidRDefault="00624B6A" w:rsidP="00624B6A">
      <w:pPr>
        <w:numPr>
          <w:ilvl w:val="0"/>
          <w:numId w:val="13"/>
        </w:numPr>
        <w:ind w:left="644"/>
        <w:rPr>
          <w:b/>
        </w:rPr>
      </w:pPr>
      <w:r w:rsidRPr="00E24FEB">
        <w:rPr>
          <w:b/>
        </w:rPr>
        <w:t>Letno poročilo z obrazložitvami za leto 2017</w:t>
      </w:r>
    </w:p>
    <w:p w:rsidR="00624B6A" w:rsidRPr="00E24FEB" w:rsidRDefault="00624B6A" w:rsidP="00624B6A">
      <w:pPr>
        <w:numPr>
          <w:ilvl w:val="0"/>
          <w:numId w:val="13"/>
        </w:numPr>
        <w:ind w:left="644"/>
        <w:rPr>
          <w:b/>
        </w:rPr>
      </w:pPr>
      <w:r w:rsidRPr="00E24FEB">
        <w:rPr>
          <w:b/>
        </w:rPr>
        <w:t>Določitev delovne uspešnosti direktorice, namestnice direktorice za področje zdravstvene nege in oskrbe ter pomočnika direktorice za finance in investicije za leto 2017</w:t>
      </w:r>
    </w:p>
    <w:p w:rsidR="00624B6A" w:rsidRPr="00E24FEB" w:rsidRDefault="00624B6A" w:rsidP="00624B6A">
      <w:pPr>
        <w:numPr>
          <w:ilvl w:val="0"/>
          <w:numId w:val="13"/>
        </w:numPr>
        <w:ind w:left="644"/>
        <w:rPr>
          <w:b/>
        </w:rPr>
      </w:pPr>
      <w:r w:rsidRPr="00E24FEB">
        <w:rPr>
          <w:b/>
        </w:rPr>
        <w:t>Ugotovitve inventurnih in popisnih komisij za leto 2017</w:t>
      </w:r>
    </w:p>
    <w:p w:rsidR="00624B6A" w:rsidRPr="00E24FEB" w:rsidRDefault="00624B6A" w:rsidP="00624B6A">
      <w:pPr>
        <w:numPr>
          <w:ilvl w:val="0"/>
          <w:numId w:val="13"/>
        </w:numPr>
        <w:ind w:left="644"/>
        <w:rPr>
          <w:b/>
        </w:rPr>
      </w:pPr>
      <w:r w:rsidRPr="00E24FEB">
        <w:rPr>
          <w:b/>
        </w:rPr>
        <w:t>Plan dela za leto 2018</w:t>
      </w:r>
    </w:p>
    <w:p w:rsidR="00624B6A" w:rsidRPr="00E24FEB" w:rsidRDefault="00624B6A" w:rsidP="00624B6A">
      <w:pPr>
        <w:numPr>
          <w:ilvl w:val="0"/>
          <w:numId w:val="13"/>
        </w:numPr>
        <w:ind w:left="644"/>
        <w:rPr>
          <w:b/>
        </w:rPr>
      </w:pPr>
      <w:r w:rsidRPr="00E24FEB">
        <w:rPr>
          <w:b/>
        </w:rPr>
        <w:t>Uskladitev in določitev cen storitev institucionalnega varstva od 01.03.2018</w:t>
      </w:r>
    </w:p>
    <w:p w:rsidR="00624B6A" w:rsidRPr="00E24FEB" w:rsidRDefault="00624B6A" w:rsidP="00624B6A">
      <w:pPr>
        <w:numPr>
          <w:ilvl w:val="0"/>
          <w:numId w:val="13"/>
        </w:numPr>
        <w:ind w:left="644"/>
        <w:rPr>
          <w:b/>
        </w:rPr>
      </w:pPr>
      <w:r w:rsidRPr="00E24FEB">
        <w:rPr>
          <w:b/>
        </w:rPr>
        <w:t>Odmera letnega dopusta direktorici DSO Črnomelj za leto 2018</w:t>
      </w:r>
    </w:p>
    <w:p w:rsidR="00624B6A" w:rsidRPr="00E24FEB" w:rsidRDefault="00624B6A" w:rsidP="00624B6A">
      <w:pPr>
        <w:numPr>
          <w:ilvl w:val="0"/>
          <w:numId w:val="13"/>
        </w:numPr>
        <w:ind w:left="644"/>
        <w:rPr>
          <w:b/>
        </w:rPr>
      </w:pPr>
      <w:r w:rsidRPr="00E24FEB">
        <w:rPr>
          <w:b/>
        </w:rPr>
        <w:t>Aktualne informacije</w:t>
      </w:r>
    </w:p>
    <w:p w:rsidR="00EA5AE5" w:rsidRPr="00E24FEB" w:rsidRDefault="00EA5AE5" w:rsidP="00D25B84">
      <w:pPr>
        <w:ind w:left="644"/>
        <w:rPr>
          <w:b/>
        </w:rPr>
      </w:pPr>
    </w:p>
    <w:p w:rsidR="00C23C3A" w:rsidRPr="00E24FEB" w:rsidRDefault="00C23C3A" w:rsidP="00C23C3A">
      <w:pPr>
        <w:rPr>
          <w:b/>
        </w:rPr>
      </w:pPr>
    </w:p>
    <w:p w:rsidR="00C4421B" w:rsidRPr="00E24FEB" w:rsidRDefault="00C4421B" w:rsidP="002040BD">
      <w:pPr>
        <w:jc w:val="both"/>
      </w:pPr>
      <w:r w:rsidRPr="00E24FEB">
        <w:t>Ad/1</w:t>
      </w:r>
    </w:p>
    <w:p w:rsidR="00C4421B" w:rsidRPr="00E24FEB" w:rsidRDefault="00C4421B" w:rsidP="002040BD">
      <w:pPr>
        <w:jc w:val="both"/>
      </w:pPr>
      <w:r w:rsidRPr="00E24FEB">
        <w:t xml:space="preserve">Predsednica sveta ugotavlja prisotnost </w:t>
      </w:r>
      <w:r w:rsidR="00624B6A" w:rsidRPr="00E24FEB">
        <w:t>štirih</w:t>
      </w:r>
      <w:r w:rsidRPr="00E24FEB">
        <w:t xml:space="preserve"> članov Sveta DSO Črnomelj ter njegovo sklepčnost. </w:t>
      </w:r>
      <w:r w:rsidR="00624B6A" w:rsidRPr="00E24FEB">
        <w:t xml:space="preserve">Dva člana sveta sta svojo odsotnost pisno opravičila, predstavnica stanovalcev pa ustno. </w:t>
      </w:r>
    </w:p>
    <w:p w:rsidR="00C4421B" w:rsidRPr="00E24FEB" w:rsidRDefault="00C4421B" w:rsidP="002040BD">
      <w:pPr>
        <w:jc w:val="both"/>
      </w:pPr>
    </w:p>
    <w:p w:rsidR="00C4421B" w:rsidRPr="00E24FEB" w:rsidRDefault="00C4421B" w:rsidP="002040BD">
      <w:pPr>
        <w:jc w:val="both"/>
      </w:pPr>
      <w:r w:rsidRPr="00E24FEB">
        <w:t>Ad/2</w:t>
      </w:r>
    </w:p>
    <w:p w:rsidR="00A53DAB" w:rsidRPr="00E24FEB" w:rsidRDefault="00A53DAB" w:rsidP="00A53DAB">
      <w:pPr>
        <w:jc w:val="both"/>
      </w:pPr>
      <w:r w:rsidRPr="00E24FEB">
        <w:t xml:space="preserve">Predsednica sveta pove, da na predlog zapisnika </w:t>
      </w:r>
      <w:r w:rsidR="00624B6A" w:rsidRPr="00E24FEB">
        <w:t>3</w:t>
      </w:r>
      <w:r w:rsidR="000179FD" w:rsidRPr="00E24FEB">
        <w:t>. redne s</w:t>
      </w:r>
      <w:r w:rsidR="00002165" w:rsidRPr="00E24FEB">
        <w:t>eje</w:t>
      </w:r>
      <w:r w:rsidR="00624B6A" w:rsidRPr="00E24FEB">
        <w:t xml:space="preserve"> z dne 18.12.2017 ter na zapisnik korespondenčne seje z dne 08.01.2018</w:t>
      </w:r>
      <w:r w:rsidRPr="00E24FEB">
        <w:t xml:space="preserve">  nima pripomb,  je pa k razpravi pozvala ostale prisotne člane sveta, da se do predloga zapisnik</w:t>
      </w:r>
      <w:r w:rsidR="00624B6A" w:rsidRPr="00E24FEB">
        <w:t>ov</w:t>
      </w:r>
      <w:r w:rsidRPr="00E24FEB">
        <w:t xml:space="preserve"> izjasnijo, oz. predlagajo popravke ali dopolnitve. </w:t>
      </w:r>
    </w:p>
    <w:p w:rsidR="000179FD" w:rsidRPr="00E24FEB" w:rsidRDefault="000179FD" w:rsidP="000179FD">
      <w:pPr>
        <w:pStyle w:val="Odstavekseznama"/>
        <w:ind w:left="1440"/>
        <w:jc w:val="both"/>
      </w:pPr>
    </w:p>
    <w:p w:rsidR="00A53DAB" w:rsidRPr="00E24FEB" w:rsidRDefault="00C52E07" w:rsidP="00A53DAB">
      <w:pPr>
        <w:jc w:val="both"/>
      </w:pPr>
      <w:r w:rsidRPr="00E24FEB">
        <w:lastRenderedPageBreak/>
        <w:t>P</w:t>
      </w:r>
      <w:r w:rsidR="005A470F" w:rsidRPr="00E24FEB">
        <w:t>ripomb</w:t>
      </w:r>
      <w:r w:rsidR="00A53DAB" w:rsidRPr="00E24FEB">
        <w:t xml:space="preserve"> na predlog zapisnika </w:t>
      </w:r>
      <w:r w:rsidR="00624B6A" w:rsidRPr="00E24FEB">
        <w:t>3</w:t>
      </w:r>
      <w:r w:rsidR="000179FD" w:rsidRPr="00E24FEB">
        <w:t xml:space="preserve">. redne  seje </w:t>
      </w:r>
      <w:r w:rsidR="00624B6A" w:rsidRPr="00E24FEB">
        <w:t xml:space="preserve">z dne 18.12.2017 in zapisnika korespondenčne seje z dne 08.01.2018 </w:t>
      </w:r>
      <w:r w:rsidR="000179FD" w:rsidRPr="00E24FEB">
        <w:t>Sveta DSO Črnomelj</w:t>
      </w:r>
      <w:r w:rsidR="00002165" w:rsidRPr="00E24FEB">
        <w:t xml:space="preserve"> </w:t>
      </w:r>
      <w:r w:rsidR="00292D25" w:rsidRPr="00E24FEB">
        <w:t xml:space="preserve">ni bilo, </w:t>
      </w:r>
      <w:r w:rsidR="00A53DAB" w:rsidRPr="00E24FEB">
        <w:t xml:space="preserve"> zato je predsednica sveta predl</w:t>
      </w:r>
      <w:r w:rsidR="00292D25" w:rsidRPr="00E24FEB">
        <w:t>agala glasovanje.</w:t>
      </w:r>
    </w:p>
    <w:p w:rsidR="00A53DAB" w:rsidRPr="00E24FEB" w:rsidRDefault="00A53DAB" w:rsidP="00A53DAB">
      <w:pPr>
        <w:jc w:val="both"/>
      </w:pPr>
    </w:p>
    <w:p w:rsidR="00A53DAB" w:rsidRPr="00E24FEB" w:rsidRDefault="00A53DAB" w:rsidP="00A53DAB">
      <w:pPr>
        <w:jc w:val="both"/>
      </w:pPr>
      <w:r w:rsidRPr="00E24FEB">
        <w:t>Glasovanje je potekalo z dvigom rok.</w:t>
      </w:r>
    </w:p>
    <w:p w:rsidR="00A53DAB" w:rsidRPr="00E24FEB" w:rsidRDefault="00A53DAB" w:rsidP="00A53DAB">
      <w:pPr>
        <w:jc w:val="both"/>
      </w:pPr>
    </w:p>
    <w:p w:rsidR="00A53DAB" w:rsidRPr="00E24FEB" w:rsidRDefault="00A53DAB" w:rsidP="00A53DAB">
      <w:pPr>
        <w:jc w:val="both"/>
      </w:pPr>
      <w:r w:rsidRPr="00E24FEB">
        <w:t>Izid glasovanja:</w:t>
      </w:r>
      <w:r w:rsidRPr="00E24FEB">
        <w:tab/>
      </w:r>
      <w:r w:rsidRPr="00E24FEB">
        <w:tab/>
        <w:t xml:space="preserve">ZA:  </w:t>
      </w:r>
      <w:r w:rsidRPr="00E24FEB">
        <w:tab/>
      </w:r>
      <w:r w:rsidR="00C52E07" w:rsidRPr="00E24FEB">
        <w:t>7</w:t>
      </w:r>
    </w:p>
    <w:p w:rsidR="00A53DAB" w:rsidRPr="00E24FEB" w:rsidRDefault="00A53DAB" w:rsidP="00A53DAB">
      <w:pPr>
        <w:jc w:val="both"/>
      </w:pPr>
      <w:r w:rsidRPr="00E24FEB">
        <w:tab/>
      </w:r>
      <w:r w:rsidRPr="00E24FEB">
        <w:tab/>
      </w:r>
      <w:r w:rsidRPr="00E24FEB">
        <w:tab/>
        <w:t xml:space="preserve">PROTI: </w:t>
      </w:r>
      <w:r w:rsidR="00671D16" w:rsidRPr="00E24FEB">
        <w:t xml:space="preserve"> </w:t>
      </w:r>
      <w:r w:rsidRPr="00E24FEB">
        <w:t>0</w:t>
      </w:r>
    </w:p>
    <w:p w:rsidR="00CA7135" w:rsidRPr="00E24FEB" w:rsidRDefault="00CA7135" w:rsidP="00A53DAB">
      <w:pPr>
        <w:jc w:val="both"/>
      </w:pPr>
    </w:p>
    <w:p w:rsidR="00A53DAB" w:rsidRPr="00E24FEB" w:rsidRDefault="00A53DAB" w:rsidP="00A53DAB">
      <w:pPr>
        <w:jc w:val="both"/>
      </w:pPr>
      <w:r w:rsidRPr="00E24FEB">
        <w:t>Na podlagi izida glasovanja je bil soglasno sprejet</w:t>
      </w:r>
    </w:p>
    <w:p w:rsidR="00A53DAB" w:rsidRPr="00E24FEB" w:rsidRDefault="00A53DAB" w:rsidP="00A53DAB">
      <w:pPr>
        <w:jc w:val="both"/>
      </w:pPr>
    </w:p>
    <w:p w:rsidR="00A53DAB" w:rsidRPr="00E24FEB" w:rsidRDefault="00A53DAB" w:rsidP="00A53DAB">
      <w:pPr>
        <w:jc w:val="both"/>
        <w:rPr>
          <w:b/>
        </w:rPr>
      </w:pPr>
      <w:r w:rsidRPr="00E24FEB">
        <w:rPr>
          <w:b/>
        </w:rPr>
        <w:t xml:space="preserve">sklep: </w:t>
      </w:r>
    </w:p>
    <w:p w:rsidR="00C52E07" w:rsidRPr="00E24FEB" w:rsidRDefault="00A53DAB" w:rsidP="00C52E07">
      <w:pPr>
        <w:pStyle w:val="Odstavekseznama"/>
        <w:numPr>
          <w:ilvl w:val="0"/>
          <w:numId w:val="1"/>
        </w:numPr>
        <w:tabs>
          <w:tab w:val="num" w:pos="644"/>
        </w:tabs>
        <w:ind w:left="644"/>
        <w:jc w:val="both"/>
      </w:pPr>
      <w:r w:rsidRPr="00E24FEB">
        <w:rPr>
          <w:b/>
        </w:rPr>
        <w:t xml:space="preserve">potrdi in sprejme se Zapisnik </w:t>
      </w:r>
      <w:r w:rsidR="00624B6A" w:rsidRPr="00E24FEB">
        <w:rPr>
          <w:b/>
        </w:rPr>
        <w:t>3</w:t>
      </w:r>
      <w:r w:rsidR="00C66865" w:rsidRPr="00E24FEB">
        <w:rPr>
          <w:b/>
        </w:rPr>
        <w:t>. redne</w:t>
      </w:r>
      <w:r w:rsidR="00002165" w:rsidRPr="00E24FEB">
        <w:rPr>
          <w:b/>
        </w:rPr>
        <w:t xml:space="preserve"> seje</w:t>
      </w:r>
      <w:r w:rsidRPr="00E24FEB">
        <w:rPr>
          <w:b/>
        </w:rPr>
        <w:t xml:space="preserve"> Sveta </w:t>
      </w:r>
      <w:r w:rsidR="00002165" w:rsidRPr="00E24FEB">
        <w:rPr>
          <w:b/>
        </w:rPr>
        <w:t xml:space="preserve">DSO Črnomelj z dne </w:t>
      </w:r>
      <w:r w:rsidR="00624B6A" w:rsidRPr="00E24FEB">
        <w:rPr>
          <w:b/>
        </w:rPr>
        <w:t>18.12.2017 ter</w:t>
      </w:r>
    </w:p>
    <w:p w:rsidR="00624B6A" w:rsidRPr="00E24FEB" w:rsidRDefault="00624B6A" w:rsidP="00C52E07">
      <w:pPr>
        <w:pStyle w:val="Odstavekseznama"/>
        <w:numPr>
          <w:ilvl w:val="0"/>
          <w:numId w:val="1"/>
        </w:numPr>
        <w:tabs>
          <w:tab w:val="num" w:pos="644"/>
        </w:tabs>
        <w:ind w:left="644"/>
        <w:jc w:val="both"/>
      </w:pPr>
      <w:r w:rsidRPr="00E24FEB">
        <w:rPr>
          <w:b/>
        </w:rPr>
        <w:t>potrdi in sprejme se Zapisnik korespondenčne seje Sveta DSO Črnomelj z dne 08.01.2018.</w:t>
      </w:r>
    </w:p>
    <w:p w:rsidR="00C52E07" w:rsidRPr="00E24FEB" w:rsidRDefault="00C52E07" w:rsidP="00C52E07">
      <w:pPr>
        <w:pStyle w:val="Odstavekseznama"/>
        <w:ind w:left="644"/>
        <w:jc w:val="both"/>
      </w:pPr>
    </w:p>
    <w:p w:rsidR="00C52E07" w:rsidRPr="00E24FEB" w:rsidRDefault="00C52E07" w:rsidP="00C52E07">
      <w:pPr>
        <w:pStyle w:val="Odstavekseznama"/>
        <w:ind w:left="644"/>
        <w:jc w:val="both"/>
      </w:pPr>
    </w:p>
    <w:p w:rsidR="00930C47" w:rsidRPr="00E24FEB" w:rsidRDefault="00C52E07" w:rsidP="00624B6A">
      <w:pPr>
        <w:jc w:val="both"/>
      </w:pPr>
      <w:r w:rsidRPr="00E24FEB">
        <w:t xml:space="preserve"> </w:t>
      </w:r>
      <w:r w:rsidR="00624B6A" w:rsidRPr="00E24FEB">
        <w:t>Ad/3</w:t>
      </w:r>
    </w:p>
    <w:p w:rsidR="00624B6A" w:rsidRPr="00E24FEB" w:rsidRDefault="00624B6A" w:rsidP="00624B6A">
      <w:pPr>
        <w:jc w:val="both"/>
      </w:pPr>
      <w:r w:rsidRPr="00E24FEB">
        <w:t xml:space="preserve">Predsednica Sveta DSO Črnomelj, ga. Marinka Jankovič je besedo predala direktorici DSO Črnomelj, ga. Valeriji Lekić Poljšak, ki se je v uvodu prisotnim opravičila za preložitev seje na današnji dan, vendar zaradi objektivnih okoliščin seje ni bilo možno sklicati za dogovorjeni datum, to je 22.02.2018. </w:t>
      </w:r>
    </w:p>
    <w:p w:rsidR="00624B6A" w:rsidRPr="00E24FEB" w:rsidRDefault="00624B6A" w:rsidP="00624B6A">
      <w:pPr>
        <w:jc w:val="both"/>
      </w:pPr>
    </w:p>
    <w:p w:rsidR="00624B6A" w:rsidRPr="00E24FEB" w:rsidRDefault="00624B6A" w:rsidP="00624B6A">
      <w:pPr>
        <w:jc w:val="both"/>
      </w:pPr>
      <w:r w:rsidRPr="00E24FEB">
        <w:t>V nadaljevanju je predstavila predlog poročila o delu DSO Črnomelj za leto 2017.</w:t>
      </w:r>
      <w:r w:rsidR="00D852F3" w:rsidRPr="00E24FEB">
        <w:t xml:space="preserve"> Izpostavila je:</w:t>
      </w:r>
    </w:p>
    <w:p w:rsidR="00D852F3" w:rsidRPr="00E24FEB" w:rsidRDefault="00D852F3" w:rsidP="00D852F3">
      <w:pPr>
        <w:pStyle w:val="Odstavekseznama"/>
        <w:numPr>
          <w:ilvl w:val="0"/>
          <w:numId w:val="28"/>
        </w:numPr>
        <w:jc w:val="both"/>
      </w:pPr>
      <w:r w:rsidRPr="00E24FEB">
        <w:t>dom je posloval dobro in ustvaril presežek prihodkov nad odhodki v znesku 10.533 €;</w:t>
      </w:r>
    </w:p>
    <w:p w:rsidR="00D852F3" w:rsidRPr="00E24FEB" w:rsidRDefault="00D852F3" w:rsidP="00D852F3">
      <w:pPr>
        <w:pStyle w:val="Odstavekseznama"/>
        <w:numPr>
          <w:ilvl w:val="0"/>
          <w:numId w:val="28"/>
        </w:numPr>
        <w:jc w:val="both"/>
      </w:pPr>
      <w:r w:rsidRPr="00E24FEB">
        <w:t>vzpostavljena je služba pranja;</w:t>
      </w:r>
    </w:p>
    <w:p w:rsidR="00D852F3" w:rsidRPr="00E24FEB" w:rsidRDefault="00D852F3" w:rsidP="00D852F3">
      <w:pPr>
        <w:pStyle w:val="Odstavekseznama"/>
        <w:numPr>
          <w:ilvl w:val="0"/>
          <w:numId w:val="28"/>
        </w:numPr>
        <w:jc w:val="both"/>
      </w:pPr>
      <w:r w:rsidRPr="00E24FEB">
        <w:t>načrtovana prenova 3B je bila realizirana;</w:t>
      </w:r>
    </w:p>
    <w:p w:rsidR="00D852F3" w:rsidRPr="00E24FEB" w:rsidRDefault="00D852F3" w:rsidP="00D852F3">
      <w:pPr>
        <w:pStyle w:val="Odstavekseznama"/>
        <w:numPr>
          <w:ilvl w:val="0"/>
          <w:numId w:val="28"/>
        </w:numPr>
        <w:jc w:val="both"/>
      </w:pPr>
      <w:r w:rsidRPr="00E24FEB">
        <w:t>kapaciteta se skuša ohranjati;</w:t>
      </w:r>
    </w:p>
    <w:p w:rsidR="00D852F3" w:rsidRPr="00E24FEB" w:rsidRDefault="00D852F3" w:rsidP="00D852F3">
      <w:pPr>
        <w:pStyle w:val="Odstavekseznama"/>
        <w:numPr>
          <w:ilvl w:val="0"/>
          <w:numId w:val="28"/>
        </w:numPr>
        <w:jc w:val="both"/>
      </w:pPr>
      <w:r w:rsidRPr="00E24FEB">
        <w:t>struktura se ni bistveno spremenila, opaža pa se upad uporabnikov iz občine Črnomelj;</w:t>
      </w:r>
    </w:p>
    <w:p w:rsidR="00D852F3" w:rsidRPr="00E24FEB" w:rsidRDefault="00D852F3" w:rsidP="00D852F3">
      <w:pPr>
        <w:pStyle w:val="Odstavekseznama"/>
        <w:numPr>
          <w:ilvl w:val="0"/>
          <w:numId w:val="28"/>
        </w:numPr>
        <w:jc w:val="both"/>
      </w:pPr>
      <w:r w:rsidRPr="00E24FEB">
        <w:t>v letu 2017 je bilo obravnavanih 62% vlog več, kot v letu 2016;</w:t>
      </w:r>
    </w:p>
    <w:p w:rsidR="00D852F3" w:rsidRPr="00E24FEB" w:rsidRDefault="00D852F3" w:rsidP="00D852F3">
      <w:pPr>
        <w:pStyle w:val="Odstavekseznama"/>
        <w:numPr>
          <w:ilvl w:val="0"/>
          <w:numId w:val="28"/>
        </w:numPr>
        <w:jc w:val="both"/>
      </w:pPr>
      <w:r w:rsidRPr="00E24FEB">
        <w:t>151 prosilcev je vloge umaknilo;</w:t>
      </w:r>
    </w:p>
    <w:p w:rsidR="00D852F3" w:rsidRPr="00E24FEB" w:rsidRDefault="00D852F3" w:rsidP="00D852F3">
      <w:pPr>
        <w:pStyle w:val="Odstavekseznama"/>
        <w:numPr>
          <w:ilvl w:val="0"/>
          <w:numId w:val="28"/>
        </w:numPr>
        <w:jc w:val="both"/>
      </w:pPr>
      <w:r w:rsidRPr="00E24FEB">
        <w:t>Beleži se višja stopnja odhodov iz doma;</w:t>
      </w:r>
    </w:p>
    <w:p w:rsidR="00D852F3" w:rsidRPr="00E24FEB" w:rsidRDefault="00D852F3" w:rsidP="00D852F3">
      <w:pPr>
        <w:pStyle w:val="Odstavekseznama"/>
        <w:numPr>
          <w:ilvl w:val="0"/>
          <w:numId w:val="28"/>
        </w:numPr>
        <w:jc w:val="both"/>
      </w:pPr>
      <w:r w:rsidRPr="00E24FEB">
        <w:t>Povprečna starost stanovalcev je za 1 leto višja kot v letu 2016;</w:t>
      </w:r>
    </w:p>
    <w:p w:rsidR="00D852F3" w:rsidRPr="00E24FEB" w:rsidRDefault="00D852F3" w:rsidP="00D852F3">
      <w:pPr>
        <w:pStyle w:val="Odstavekseznama"/>
        <w:numPr>
          <w:ilvl w:val="0"/>
          <w:numId w:val="28"/>
        </w:numPr>
        <w:jc w:val="both"/>
      </w:pPr>
      <w:r w:rsidRPr="00E24FEB">
        <w:t>Struktura oskrbe glede na načrtovano, rahlo odstopa, za kar obstajajo utemeljeni razlogi. V celoti pa je cilj oskrbe presežen za 4%;</w:t>
      </w:r>
    </w:p>
    <w:p w:rsidR="00D852F3" w:rsidRPr="00E24FEB" w:rsidRDefault="00D852F3" w:rsidP="00D852F3">
      <w:pPr>
        <w:pStyle w:val="Odstavekseznama"/>
        <w:numPr>
          <w:ilvl w:val="0"/>
          <w:numId w:val="28"/>
        </w:numPr>
        <w:jc w:val="both"/>
      </w:pPr>
      <w:r w:rsidRPr="00E24FEB">
        <w:t>Plan realizacije dnevnega centra je dosežen 40%;</w:t>
      </w:r>
    </w:p>
    <w:p w:rsidR="00D852F3" w:rsidRPr="00E24FEB" w:rsidRDefault="00D852F3" w:rsidP="00D852F3">
      <w:pPr>
        <w:pStyle w:val="Odstavekseznama"/>
        <w:numPr>
          <w:ilvl w:val="0"/>
          <w:numId w:val="28"/>
        </w:numPr>
        <w:jc w:val="both"/>
      </w:pPr>
      <w:r w:rsidRPr="00E24FEB">
        <w:t>Doseganja zadanega plana zdravstvene nege temelji na stalnem spremljanju stanja in pravočasnem reagiranju. V 2017 je domu uspelo zagotoviti financiranje zdravstvene nege IV, ki ni bila načrtovana;</w:t>
      </w:r>
    </w:p>
    <w:p w:rsidR="00D852F3" w:rsidRPr="00E24FEB" w:rsidRDefault="00D852F3" w:rsidP="00D852F3">
      <w:pPr>
        <w:pStyle w:val="Odstavekseznama"/>
        <w:numPr>
          <w:ilvl w:val="0"/>
          <w:numId w:val="28"/>
        </w:numPr>
        <w:jc w:val="both"/>
      </w:pPr>
      <w:r w:rsidRPr="00E24FEB">
        <w:t>V 2017 so se s 01.07.2017 dvignile plače javnim uslužbencem do 26. plačnega razreda. Na ZZZS je bil izstavljen zahtevek, saj stroški storitev več ne pokrivajo stroškov dela na zdravstvu;</w:t>
      </w:r>
    </w:p>
    <w:p w:rsidR="00D852F3" w:rsidRPr="00E24FEB" w:rsidRDefault="002B2394" w:rsidP="00D852F3">
      <w:pPr>
        <w:pStyle w:val="Odstavekseznama"/>
        <w:numPr>
          <w:ilvl w:val="0"/>
          <w:numId w:val="28"/>
        </w:numPr>
        <w:jc w:val="both"/>
      </w:pPr>
      <w:r w:rsidRPr="00E24FEB">
        <w:t>Stopnja zadovoljstva stanovalcev, svojcev in zaposlenih je zelo ugodna.</w:t>
      </w:r>
    </w:p>
    <w:p w:rsidR="002B2394" w:rsidRPr="00E24FEB" w:rsidRDefault="002B2394" w:rsidP="002B2394">
      <w:pPr>
        <w:jc w:val="both"/>
      </w:pPr>
    </w:p>
    <w:p w:rsidR="002B2394" w:rsidRPr="00E24FEB" w:rsidRDefault="002B2394" w:rsidP="002B2394">
      <w:pPr>
        <w:jc w:val="both"/>
      </w:pPr>
      <w:r w:rsidRPr="00E24FEB">
        <w:t xml:space="preserve">Ob koncu predstavitve vsebinskega dela poročila o delu DSO Črnomelj za leto 2017 direktorica pove, da je predlog obravnaval Strokovni svet DSO Črnomelj in Svetu DSO Črnomelj predlaga, da ga sprejme v vsebinskem delu. </w:t>
      </w:r>
    </w:p>
    <w:p w:rsidR="002B2394" w:rsidRPr="00E24FEB" w:rsidRDefault="002B2394" w:rsidP="002B2394">
      <w:pPr>
        <w:jc w:val="both"/>
      </w:pPr>
    </w:p>
    <w:p w:rsidR="002B2394" w:rsidRPr="00E24FEB" w:rsidRDefault="002B2394" w:rsidP="002B2394">
      <w:pPr>
        <w:jc w:val="both"/>
      </w:pPr>
      <w:r w:rsidRPr="00E24FEB">
        <w:t>Računovodsko poročilo DSO Črnomelj za leto 2017 je predstavil g. Simon Bahor, pomočnik direktorice za finance in investicije:</w:t>
      </w:r>
    </w:p>
    <w:p w:rsidR="002B2394" w:rsidRPr="00E24FEB" w:rsidRDefault="002B2394" w:rsidP="002B2394">
      <w:pPr>
        <w:pStyle w:val="Odstavekseznama"/>
        <w:numPr>
          <w:ilvl w:val="0"/>
          <w:numId w:val="29"/>
        </w:numPr>
        <w:jc w:val="both"/>
      </w:pPr>
      <w:r w:rsidRPr="00E24FEB">
        <w:t>vrednost nepremičnin se je povišala, saj se je povišala vrednost osnovnih sredstev (nova oprema, postelje);</w:t>
      </w:r>
    </w:p>
    <w:p w:rsidR="002B2394" w:rsidRPr="00E24FEB" w:rsidRDefault="002B2394" w:rsidP="002B2394">
      <w:pPr>
        <w:pStyle w:val="Odstavekseznama"/>
        <w:numPr>
          <w:ilvl w:val="0"/>
          <w:numId w:val="29"/>
        </w:numPr>
        <w:jc w:val="both"/>
      </w:pPr>
      <w:r w:rsidRPr="00E24FEB">
        <w:t>na poslovanje doma so vplivali naslednji dejavniki:</w:t>
      </w:r>
    </w:p>
    <w:p w:rsidR="002B2394" w:rsidRPr="00E24FEB" w:rsidRDefault="002B2394" w:rsidP="002B2394">
      <w:pPr>
        <w:pStyle w:val="Odstavekseznama"/>
        <w:numPr>
          <w:ilvl w:val="1"/>
          <w:numId w:val="29"/>
        </w:numPr>
        <w:jc w:val="both"/>
      </w:pPr>
      <w:r w:rsidRPr="00E24FEB">
        <w:t>odprava anomalij do 26. plačnega razreda;</w:t>
      </w:r>
    </w:p>
    <w:p w:rsidR="002B2394" w:rsidRPr="00E24FEB" w:rsidRDefault="002B2394" w:rsidP="002B2394">
      <w:pPr>
        <w:pStyle w:val="Odstavekseznama"/>
        <w:numPr>
          <w:ilvl w:val="1"/>
          <w:numId w:val="29"/>
        </w:numPr>
        <w:jc w:val="both"/>
      </w:pPr>
      <w:r w:rsidRPr="00E24FEB">
        <w:t>odpis opreme, uničene v požaru;</w:t>
      </w:r>
    </w:p>
    <w:p w:rsidR="002B2394" w:rsidRPr="00E24FEB" w:rsidRDefault="002B2394" w:rsidP="002B2394">
      <w:pPr>
        <w:pStyle w:val="Odstavekseznama"/>
        <w:numPr>
          <w:ilvl w:val="0"/>
          <w:numId w:val="29"/>
        </w:numPr>
        <w:jc w:val="both"/>
      </w:pPr>
      <w:r w:rsidRPr="00E24FEB">
        <w:t>poslovni izid temelji na prilagojenem poslovanju v 2. polovici leta 2017, zapolnitvami kapacitet, opravljen je bil tudi prenos investicij v leto 2018</w:t>
      </w:r>
    </w:p>
    <w:p w:rsidR="002B2394" w:rsidRPr="00E24FEB" w:rsidRDefault="002B2394" w:rsidP="002B2394">
      <w:pPr>
        <w:pStyle w:val="Odstavekseznama"/>
        <w:numPr>
          <w:ilvl w:val="0"/>
          <w:numId w:val="29"/>
        </w:numPr>
        <w:jc w:val="both"/>
      </w:pPr>
      <w:r w:rsidRPr="00E24FEB">
        <w:t>dejansko dom na zdravstvu izkazuje negativen poslovni izid v znesku 177.026 €</w:t>
      </w:r>
    </w:p>
    <w:p w:rsidR="002B2394" w:rsidRPr="00E24FEB" w:rsidRDefault="002B2394" w:rsidP="002B2394">
      <w:pPr>
        <w:pStyle w:val="Odstavekseznama"/>
        <w:numPr>
          <w:ilvl w:val="0"/>
          <w:numId w:val="29"/>
        </w:numPr>
        <w:jc w:val="both"/>
      </w:pPr>
      <w:r w:rsidRPr="00E24FEB">
        <w:t xml:space="preserve">za poslovni izid leta 2016 in preteklih let dom ni prejel soglasja k sklepu sveta o razporeditvi sredstev, zato predlaga, da </w:t>
      </w:r>
      <w:r w:rsidR="00E24FEB">
        <w:t>Svet DSO Črnomelj</w:t>
      </w:r>
      <w:r w:rsidRPr="00E24FEB">
        <w:t xml:space="preserve"> urgira na ministrstvu.</w:t>
      </w:r>
    </w:p>
    <w:p w:rsidR="002B2394" w:rsidRPr="00E24FEB" w:rsidRDefault="002B2394" w:rsidP="002B2394">
      <w:pPr>
        <w:jc w:val="both"/>
      </w:pPr>
    </w:p>
    <w:p w:rsidR="002B2394" w:rsidRPr="00E24FEB" w:rsidRDefault="002B2394" w:rsidP="002B2394">
      <w:pPr>
        <w:jc w:val="both"/>
      </w:pPr>
      <w:r w:rsidRPr="00E24FEB">
        <w:t>Predsednica Sveta DSO Črnomelj, ga. Marinka Jankovič se direktorici in pomočniku direktorice za finance in investicije zahvali za obrazložitev ter odpira razpravo.</w:t>
      </w:r>
    </w:p>
    <w:p w:rsidR="00D852F3" w:rsidRPr="00E24FEB" w:rsidRDefault="00D852F3" w:rsidP="00624B6A">
      <w:pPr>
        <w:jc w:val="both"/>
      </w:pPr>
    </w:p>
    <w:p w:rsidR="00930C47" w:rsidRPr="00E24FEB" w:rsidRDefault="00930C47" w:rsidP="00930C47">
      <w:pPr>
        <w:jc w:val="both"/>
      </w:pPr>
    </w:p>
    <w:p w:rsidR="003518E4" w:rsidRPr="00E24FEB" w:rsidRDefault="002B2394" w:rsidP="000E54C4">
      <w:pPr>
        <w:jc w:val="both"/>
      </w:pPr>
      <w:r w:rsidRPr="00E24FEB">
        <w:t>P</w:t>
      </w:r>
      <w:r w:rsidR="00930C47" w:rsidRPr="00E24FEB">
        <w:t>ripomb oz. r</w:t>
      </w:r>
      <w:r w:rsidR="003518E4" w:rsidRPr="00E24FEB">
        <w:t>azprave ni bilo, zato  je predsednica Marinka Jankovič prisotne pozvala k glasovanju.</w:t>
      </w:r>
    </w:p>
    <w:p w:rsidR="00B3685F" w:rsidRPr="00E24FEB" w:rsidRDefault="00B3685F" w:rsidP="000E54C4">
      <w:pPr>
        <w:jc w:val="both"/>
      </w:pPr>
    </w:p>
    <w:p w:rsidR="00590675" w:rsidRPr="00E24FEB" w:rsidRDefault="00590675" w:rsidP="00590675">
      <w:pPr>
        <w:jc w:val="both"/>
      </w:pPr>
      <w:r w:rsidRPr="00E24FEB">
        <w:t>Glasovanje je potekalo z dvigom rok.</w:t>
      </w:r>
    </w:p>
    <w:p w:rsidR="00590675" w:rsidRPr="00E24FEB" w:rsidRDefault="00590675" w:rsidP="00590675">
      <w:pPr>
        <w:jc w:val="both"/>
      </w:pPr>
    </w:p>
    <w:p w:rsidR="00590675" w:rsidRPr="00E24FEB" w:rsidRDefault="00590675" w:rsidP="00590675">
      <w:pPr>
        <w:jc w:val="both"/>
      </w:pPr>
      <w:r w:rsidRPr="00E24FEB">
        <w:t>Izid glasovanja:</w:t>
      </w:r>
      <w:r w:rsidRPr="00E24FEB">
        <w:tab/>
      </w:r>
      <w:r w:rsidRPr="00E24FEB">
        <w:tab/>
        <w:t xml:space="preserve">ZA:  </w:t>
      </w:r>
      <w:r w:rsidRPr="00E24FEB">
        <w:tab/>
      </w:r>
      <w:r w:rsidR="002B2394" w:rsidRPr="00E24FEB">
        <w:t>4</w:t>
      </w:r>
    </w:p>
    <w:p w:rsidR="00590675" w:rsidRPr="00E24FEB" w:rsidRDefault="00590675" w:rsidP="00590675">
      <w:pPr>
        <w:jc w:val="both"/>
      </w:pPr>
      <w:r w:rsidRPr="00E24FEB">
        <w:tab/>
      </w:r>
      <w:r w:rsidRPr="00E24FEB">
        <w:tab/>
      </w:r>
      <w:r w:rsidRPr="00E24FEB">
        <w:tab/>
        <w:t>PROTI:  0</w:t>
      </w:r>
    </w:p>
    <w:p w:rsidR="00590675" w:rsidRPr="00E24FEB" w:rsidRDefault="00590675" w:rsidP="00590675">
      <w:pPr>
        <w:jc w:val="both"/>
      </w:pPr>
    </w:p>
    <w:p w:rsidR="00930C47" w:rsidRPr="00E24FEB" w:rsidRDefault="00590675" w:rsidP="00930C47">
      <w:pPr>
        <w:pStyle w:val="Brezrazmikov"/>
        <w:jc w:val="both"/>
      </w:pPr>
      <w:r w:rsidRPr="00E24FEB">
        <w:t xml:space="preserve">Na podlagi izida glasovanja </w:t>
      </w:r>
      <w:r w:rsidR="007F0038" w:rsidRPr="00E24FEB">
        <w:t>so bili sprejeti naslednji</w:t>
      </w:r>
    </w:p>
    <w:p w:rsidR="00656C21" w:rsidRPr="00E24FEB" w:rsidRDefault="00656C21" w:rsidP="00590675">
      <w:pPr>
        <w:jc w:val="both"/>
        <w:rPr>
          <w:b/>
        </w:rPr>
      </w:pPr>
    </w:p>
    <w:p w:rsidR="00930C47" w:rsidRPr="00E24FEB" w:rsidRDefault="00930C47" w:rsidP="00930C47">
      <w:pPr>
        <w:rPr>
          <w:b/>
        </w:rPr>
      </w:pPr>
      <w:r w:rsidRPr="00E24FEB">
        <w:rPr>
          <w:b/>
        </w:rPr>
        <w:t>s k l e p</w:t>
      </w:r>
      <w:r w:rsidR="007F0038" w:rsidRPr="00E24FEB">
        <w:rPr>
          <w:b/>
        </w:rPr>
        <w:t xml:space="preserve"> i</w:t>
      </w:r>
    </w:p>
    <w:p w:rsidR="007F0038" w:rsidRPr="00E24FEB" w:rsidRDefault="007F0038" w:rsidP="00930C47">
      <w:pPr>
        <w:rPr>
          <w:b/>
        </w:rPr>
      </w:pPr>
    </w:p>
    <w:p w:rsidR="007F0038" w:rsidRPr="00E24FEB" w:rsidRDefault="007F0038" w:rsidP="007F0038">
      <w:pPr>
        <w:pStyle w:val="Telobesedila"/>
        <w:numPr>
          <w:ilvl w:val="0"/>
          <w:numId w:val="19"/>
        </w:numPr>
        <w:jc w:val="left"/>
        <w:rPr>
          <w:b/>
          <w:bCs w:val="0"/>
          <w:sz w:val="20"/>
        </w:rPr>
      </w:pPr>
      <w:r w:rsidRPr="00E24FEB">
        <w:rPr>
          <w:b/>
          <w:bCs w:val="0"/>
          <w:sz w:val="20"/>
        </w:rPr>
        <w:t xml:space="preserve">svet Doma starejših občanov Črnomelj sprejme Letno poročilo Doma starejših občanov Črnomelj za leto 2017 </w:t>
      </w:r>
    </w:p>
    <w:p w:rsidR="007F0038" w:rsidRPr="00E24FEB" w:rsidRDefault="007F0038" w:rsidP="007F0038">
      <w:pPr>
        <w:pStyle w:val="Telobesedila"/>
        <w:numPr>
          <w:ilvl w:val="1"/>
          <w:numId w:val="19"/>
        </w:numPr>
        <w:jc w:val="left"/>
        <w:rPr>
          <w:b/>
          <w:bCs w:val="0"/>
          <w:sz w:val="20"/>
        </w:rPr>
      </w:pPr>
      <w:r w:rsidRPr="00E24FEB">
        <w:rPr>
          <w:b/>
          <w:bCs w:val="0"/>
          <w:sz w:val="20"/>
        </w:rPr>
        <w:t>skupna višina prihodkov v letu 2017 znaša 3.192.770 €</w:t>
      </w:r>
    </w:p>
    <w:p w:rsidR="007F0038" w:rsidRPr="00E24FEB" w:rsidRDefault="007F0038" w:rsidP="007F0038">
      <w:pPr>
        <w:pStyle w:val="Telobesedila"/>
        <w:numPr>
          <w:ilvl w:val="1"/>
          <w:numId w:val="19"/>
        </w:numPr>
        <w:jc w:val="left"/>
        <w:rPr>
          <w:b/>
          <w:bCs w:val="0"/>
          <w:sz w:val="20"/>
        </w:rPr>
      </w:pPr>
      <w:r w:rsidRPr="00E24FEB">
        <w:rPr>
          <w:b/>
          <w:bCs w:val="0"/>
          <w:sz w:val="20"/>
        </w:rPr>
        <w:t>skupna višina odhodkov v letu 2017 znaša  3.182.238 €</w:t>
      </w:r>
    </w:p>
    <w:p w:rsidR="007F0038" w:rsidRPr="00E24FEB" w:rsidRDefault="007F0038" w:rsidP="007F0038">
      <w:pPr>
        <w:pStyle w:val="Telobesedila"/>
        <w:numPr>
          <w:ilvl w:val="1"/>
          <w:numId w:val="19"/>
        </w:numPr>
        <w:jc w:val="left"/>
        <w:rPr>
          <w:b/>
          <w:bCs w:val="0"/>
          <w:sz w:val="20"/>
        </w:rPr>
      </w:pPr>
      <w:r w:rsidRPr="00E24FEB">
        <w:rPr>
          <w:b/>
          <w:bCs w:val="0"/>
          <w:sz w:val="20"/>
        </w:rPr>
        <w:t>poslovni izid leta 2017 znaša 10.533 €</w:t>
      </w:r>
    </w:p>
    <w:p w:rsidR="007F0038" w:rsidRPr="00E24FEB" w:rsidRDefault="007F0038" w:rsidP="007F0038">
      <w:pPr>
        <w:pStyle w:val="Telobesedila"/>
        <w:jc w:val="left"/>
        <w:rPr>
          <w:b/>
          <w:bCs w:val="0"/>
          <w:sz w:val="20"/>
        </w:rPr>
      </w:pPr>
    </w:p>
    <w:p w:rsidR="007F0038" w:rsidRPr="00E24FEB" w:rsidRDefault="007F0038" w:rsidP="007F0038">
      <w:pPr>
        <w:pStyle w:val="Telobesedila"/>
        <w:numPr>
          <w:ilvl w:val="0"/>
          <w:numId w:val="30"/>
        </w:numPr>
        <w:jc w:val="left"/>
        <w:rPr>
          <w:b/>
          <w:bCs w:val="0"/>
          <w:sz w:val="20"/>
        </w:rPr>
      </w:pPr>
      <w:r w:rsidRPr="00E24FEB">
        <w:rPr>
          <w:b/>
          <w:bCs w:val="0"/>
          <w:sz w:val="20"/>
        </w:rPr>
        <w:t xml:space="preserve">Svet zavoda poziva in urgira pri ustanovitelju, Ministrstvu za delo, družino, socialne zadeve in enake možnosti, da poda soglasje za porabo poslovnega izida iz leta 2016 in preteklih let, ki ga je Svet DSO Črnomelj predlagal že z letnim poročilom za leto 2016 (št. sklepa 410-1/2017 z dne 28.02.2017) in je bil dostavljen na MDDSZEM. </w:t>
      </w:r>
    </w:p>
    <w:p w:rsidR="007F0038" w:rsidRPr="00E24FEB" w:rsidRDefault="007F0038" w:rsidP="007F0038">
      <w:pPr>
        <w:pStyle w:val="Telobesedila"/>
        <w:jc w:val="center"/>
        <w:rPr>
          <w:b/>
          <w:bCs w:val="0"/>
          <w:sz w:val="20"/>
        </w:rPr>
      </w:pPr>
    </w:p>
    <w:p w:rsidR="007F0038" w:rsidRPr="00E24FEB" w:rsidRDefault="007F0038" w:rsidP="007F0038">
      <w:pPr>
        <w:pStyle w:val="Telobesedila"/>
        <w:jc w:val="center"/>
        <w:rPr>
          <w:b/>
          <w:bCs w:val="0"/>
          <w:sz w:val="20"/>
        </w:rPr>
      </w:pPr>
    </w:p>
    <w:p w:rsidR="007F0038" w:rsidRPr="00E24FEB" w:rsidRDefault="007F0038" w:rsidP="007F0038">
      <w:pPr>
        <w:pStyle w:val="Telobesedila"/>
        <w:numPr>
          <w:ilvl w:val="0"/>
          <w:numId w:val="31"/>
        </w:numPr>
        <w:jc w:val="left"/>
        <w:rPr>
          <w:b/>
          <w:bCs w:val="0"/>
          <w:sz w:val="20"/>
        </w:rPr>
      </w:pPr>
      <w:r w:rsidRPr="00E24FEB">
        <w:rPr>
          <w:b/>
          <w:bCs w:val="0"/>
          <w:sz w:val="20"/>
        </w:rPr>
        <w:t xml:space="preserve">Svet zavoda predlaga ustanovitelju, Ministrstvu za delo, družino, socialne zadeve in enake možnosti, da preostanek nerazporejenega poslovnega izida iz preteklih let po prejetem soglasju za leto 2016 ter poslovni izid leta 2017 v skupni višini 59.641 €, ostane nerazporejen. </w:t>
      </w:r>
    </w:p>
    <w:p w:rsidR="007F0038" w:rsidRPr="00E24FEB" w:rsidRDefault="007F0038" w:rsidP="007F0038">
      <w:pPr>
        <w:pStyle w:val="Telobesedila"/>
        <w:jc w:val="left"/>
        <w:rPr>
          <w:b/>
          <w:bCs w:val="0"/>
          <w:sz w:val="20"/>
        </w:rPr>
      </w:pPr>
    </w:p>
    <w:p w:rsidR="007F0038" w:rsidRPr="00E24FEB" w:rsidRDefault="007F0038" w:rsidP="007F0038">
      <w:pPr>
        <w:pStyle w:val="Telobesedila"/>
        <w:jc w:val="left"/>
        <w:rPr>
          <w:bCs w:val="0"/>
          <w:sz w:val="20"/>
        </w:rPr>
      </w:pPr>
    </w:p>
    <w:p w:rsidR="007F0038" w:rsidRPr="00E24FEB" w:rsidRDefault="007F0038" w:rsidP="007F0038">
      <w:pPr>
        <w:pStyle w:val="Telobesedila"/>
        <w:jc w:val="left"/>
        <w:rPr>
          <w:bCs w:val="0"/>
          <w:sz w:val="20"/>
        </w:rPr>
      </w:pPr>
      <w:r w:rsidRPr="00E24FEB">
        <w:rPr>
          <w:bCs w:val="0"/>
          <w:sz w:val="20"/>
        </w:rPr>
        <w:t>Ad/4</w:t>
      </w:r>
    </w:p>
    <w:p w:rsidR="007F0038" w:rsidRPr="00E24FEB" w:rsidRDefault="007F0038" w:rsidP="007F0038">
      <w:pPr>
        <w:pStyle w:val="Telobesedila"/>
        <w:rPr>
          <w:bCs w:val="0"/>
          <w:sz w:val="20"/>
        </w:rPr>
      </w:pPr>
      <w:r w:rsidRPr="00E24FEB">
        <w:rPr>
          <w:bCs w:val="0"/>
          <w:sz w:val="20"/>
        </w:rPr>
        <w:t>Predsednica Sveta DSO Črnomelj, ga. Marinka Jankovič je besedo predala ga. Kseniji Pezdirc, vodji splošno kadrovske službe, ki je predstavila poročilo o izpolnjevanju pogojev za delovno uspešnost direktorice, namestnice direktorice za področje zdravstvene nege in oskrbe  ter pomočnika direktorice za finance in investicije za leto 2017, ki je podala naslednjo obrazložitev:</w:t>
      </w:r>
    </w:p>
    <w:p w:rsidR="007F0038" w:rsidRPr="00E24FEB" w:rsidRDefault="007F0038" w:rsidP="007F0038">
      <w:pPr>
        <w:pStyle w:val="Telobesedila"/>
        <w:rPr>
          <w:bCs w:val="0"/>
          <w:sz w:val="20"/>
        </w:rPr>
      </w:pPr>
    </w:p>
    <w:p w:rsidR="007F0038" w:rsidRPr="00E24FEB" w:rsidRDefault="007F0038" w:rsidP="007F0038">
      <w:pPr>
        <w:pStyle w:val="Telobesedila"/>
        <w:numPr>
          <w:ilvl w:val="0"/>
          <w:numId w:val="1"/>
        </w:numPr>
        <w:jc w:val="left"/>
        <w:rPr>
          <w:bCs w:val="0"/>
          <w:sz w:val="20"/>
        </w:rPr>
      </w:pPr>
      <w:r w:rsidRPr="00E24FEB">
        <w:rPr>
          <w:bCs w:val="0"/>
          <w:sz w:val="20"/>
        </w:rPr>
        <w:t>Merila za ugotavljanje delovne uspešnosti direktorice, namestnice direktorice za področje zdravstvene nege in oskrbe ter pomočnika direktorice za finance in investicije določa Pravilnik o merilih za ugotavljanje delovne uspešnosti direktorjev s področja dela, družine in socialnih zadev, in sicer od 6. člena naprej</w:t>
      </w:r>
    </w:p>
    <w:p w:rsidR="007F0038" w:rsidRPr="00E24FEB" w:rsidRDefault="007F0038" w:rsidP="007F0038">
      <w:pPr>
        <w:pStyle w:val="Telobesedila"/>
        <w:jc w:val="left"/>
        <w:rPr>
          <w:bCs w:val="0"/>
          <w:sz w:val="20"/>
        </w:rPr>
      </w:pPr>
    </w:p>
    <w:p w:rsidR="007F0038" w:rsidRPr="00E24FEB" w:rsidRDefault="007F0038" w:rsidP="007F0038">
      <w:pPr>
        <w:pStyle w:val="Telobesedila"/>
        <w:numPr>
          <w:ilvl w:val="0"/>
          <w:numId w:val="1"/>
        </w:numPr>
        <w:jc w:val="left"/>
        <w:rPr>
          <w:bCs w:val="0"/>
          <w:sz w:val="20"/>
        </w:rPr>
      </w:pPr>
      <w:r w:rsidRPr="00E24FEB">
        <w:rPr>
          <w:bCs w:val="0"/>
          <w:sz w:val="20"/>
        </w:rPr>
        <w:t>Pravilnik določa višino plače na podlagi naslednjih meril:</w:t>
      </w:r>
    </w:p>
    <w:p w:rsidR="007F0038" w:rsidRPr="00E24FEB" w:rsidRDefault="007F0038" w:rsidP="007F0038">
      <w:pPr>
        <w:pStyle w:val="Telobesedila"/>
        <w:numPr>
          <w:ilvl w:val="1"/>
          <w:numId w:val="1"/>
        </w:numPr>
        <w:jc w:val="left"/>
        <w:rPr>
          <w:bCs w:val="0"/>
          <w:sz w:val="20"/>
        </w:rPr>
      </w:pPr>
      <w:r w:rsidRPr="00E24FEB">
        <w:rPr>
          <w:bCs w:val="0"/>
          <w:sz w:val="20"/>
        </w:rPr>
        <w:t>Poslovna uspešnost</w:t>
      </w:r>
      <w:r w:rsidRPr="00E24FEB">
        <w:rPr>
          <w:bCs w:val="0"/>
          <w:sz w:val="20"/>
        </w:rPr>
        <w:tab/>
      </w:r>
      <w:r w:rsidRPr="00E24FEB">
        <w:rPr>
          <w:bCs w:val="0"/>
          <w:sz w:val="20"/>
        </w:rPr>
        <w:tab/>
      </w:r>
      <w:r w:rsidRPr="00E24FEB">
        <w:rPr>
          <w:bCs w:val="0"/>
          <w:sz w:val="20"/>
        </w:rPr>
        <w:tab/>
      </w:r>
      <w:r w:rsidRPr="00E24FEB">
        <w:rPr>
          <w:bCs w:val="0"/>
          <w:sz w:val="20"/>
        </w:rPr>
        <w:tab/>
        <w:t>največ 35% skupne ocene;</w:t>
      </w:r>
    </w:p>
    <w:p w:rsidR="007F0038" w:rsidRPr="00E24FEB" w:rsidRDefault="007F0038" w:rsidP="007F0038">
      <w:pPr>
        <w:pStyle w:val="Telobesedila"/>
        <w:numPr>
          <w:ilvl w:val="1"/>
          <w:numId w:val="1"/>
        </w:numPr>
        <w:jc w:val="left"/>
        <w:rPr>
          <w:bCs w:val="0"/>
          <w:sz w:val="20"/>
        </w:rPr>
      </w:pPr>
      <w:r w:rsidRPr="00E24FEB">
        <w:rPr>
          <w:bCs w:val="0"/>
          <w:sz w:val="20"/>
        </w:rPr>
        <w:t>Kakovost in strokovnost izvajanja javne službe</w:t>
      </w:r>
      <w:r w:rsidRPr="00E24FEB">
        <w:rPr>
          <w:bCs w:val="0"/>
          <w:sz w:val="20"/>
        </w:rPr>
        <w:tab/>
        <w:t>največ 35 % skupne ocene;</w:t>
      </w:r>
    </w:p>
    <w:p w:rsidR="007F0038" w:rsidRPr="00E24FEB" w:rsidRDefault="007F0038" w:rsidP="007F0038">
      <w:pPr>
        <w:pStyle w:val="Telobesedila"/>
        <w:numPr>
          <w:ilvl w:val="1"/>
          <w:numId w:val="1"/>
        </w:numPr>
        <w:jc w:val="left"/>
        <w:rPr>
          <w:bCs w:val="0"/>
          <w:sz w:val="20"/>
        </w:rPr>
      </w:pPr>
      <w:r w:rsidRPr="00E24FEB">
        <w:rPr>
          <w:bCs w:val="0"/>
          <w:sz w:val="20"/>
        </w:rPr>
        <w:t>Razvodja naravnanost</w:t>
      </w:r>
      <w:r w:rsidRPr="00E24FEB">
        <w:rPr>
          <w:bCs w:val="0"/>
          <w:sz w:val="20"/>
        </w:rPr>
        <w:tab/>
      </w:r>
      <w:r w:rsidRPr="00E24FEB">
        <w:rPr>
          <w:bCs w:val="0"/>
          <w:sz w:val="20"/>
        </w:rPr>
        <w:tab/>
      </w:r>
      <w:r w:rsidRPr="00E24FEB">
        <w:rPr>
          <w:bCs w:val="0"/>
          <w:sz w:val="20"/>
        </w:rPr>
        <w:tab/>
      </w:r>
      <w:r w:rsidRPr="00E24FEB">
        <w:rPr>
          <w:bCs w:val="0"/>
          <w:sz w:val="20"/>
        </w:rPr>
        <w:tab/>
        <w:t>največ 30 % skupne ocene.</w:t>
      </w:r>
    </w:p>
    <w:p w:rsidR="007F0038" w:rsidRPr="00E24FEB" w:rsidRDefault="007F0038" w:rsidP="007F0038">
      <w:pPr>
        <w:pStyle w:val="Telobesedila"/>
        <w:numPr>
          <w:ilvl w:val="0"/>
          <w:numId w:val="1"/>
        </w:numPr>
        <w:jc w:val="left"/>
        <w:rPr>
          <w:bCs w:val="0"/>
          <w:sz w:val="20"/>
        </w:rPr>
      </w:pPr>
      <w:r w:rsidRPr="00E24FEB">
        <w:rPr>
          <w:bCs w:val="0"/>
          <w:sz w:val="20"/>
        </w:rPr>
        <w:t>Vsako od meril je razčlenjeno tudi podrobneje, vendar seštevek ne sme presegati najvišji odstotek skupne ocene;</w:t>
      </w:r>
    </w:p>
    <w:p w:rsidR="007F0038" w:rsidRPr="00E24FEB" w:rsidRDefault="007F0038" w:rsidP="007F0038">
      <w:pPr>
        <w:pStyle w:val="Telobesedila"/>
        <w:numPr>
          <w:ilvl w:val="0"/>
          <w:numId w:val="1"/>
        </w:numPr>
        <w:jc w:val="left"/>
        <w:rPr>
          <w:bCs w:val="0"/>
          <w:sz w:val="20"/>
        </w:rPr>
      </w:pPr>
      <w:r w:rsidRPr="00E24FEB">
        <w:rPr>
          <w:bCs w:val="0"/>
          <w:sz w:val="20"/>
        </w:rPr>
        <w:t>Na podlagi meril in dokazil je ugotovljeno, da direktorica, namestnica direktorice za področje zdravstvene nege in oskrbe in pomočnik direktorice za finance in investicije izpolnjujejo pogoje po vseh kriterijih, razen:</w:t>
      </w:r>
    </w:p>
    <w:p w:rsidR="007F0038" w:rsidRPr="00E24FEB" w:rsidRDefault="007F0038" w:rsidP="007F0038">
      <w:pPr>
        <w:pStyle w:val="Telobesedila"/>
        <w:numPr>
          <w:ilvl w:val="1"/>
          <w:numId w:val="1"/>
        </w:numPr>
        <w:jc w:val="left"/>
        <w:rPr>
          <w:bCs w:val="0"/>
          <w:sz w:val="20"/>
        </w:rPr>
      </w:pPr>
      <w:r w:rsidRPr="00E24FEB">
        <w:rPr>
          <w:bCs w:val="0"/>
          <w:sz w:val="20"/>
        </w:rPr>
        <w:t xml:space="preserve">Direktorica: </w:t>
      </w:r>
    </w:p>
    <w:p w:rsidR="007F0038" w:rsidRPr="00E24FEB" w:rsidRDefault="007F0038" w:rsidP="007F0038">
      <w:pPr>
        <w:pStyle w:val="Telobesedila"/>
        <w:numPr>
          <w:ilvl w:val="2"/>
          <w:numId w:val="1"/>
        </w:numPr>
        <w:jc w:val="left"/>
        <w:rPr>
          <w:bCs w:val="0"/>
          <w:sz w:val="20"/>
        </w:rPr>
      </w:pPr>
      <w:r w:rsidRPr="00E24FEB">
        <w:rPr>
          <w:bCs w:val="0"/>
          <w:sz w:val="20"/>
        </w:rPr>
        <w:t>poslovna uspešnost; pridobivanje dodatnih prihodkov: merilo določa, da javni prihodki iz javne službe in donacij in drugih virov znašajo nad 0,1% celotnega prihodka zavoda, iz dokumentacije zavoda pa izhaja, da le ti v letu 2017 ne znašajo 0,1%;</w:t>
      </w:r>
    </w:p>
    <w:p w:rsidR="007F0038" w:rsidRPr="00E24FEB" w:rsidRDefault="007F0038" w:rsidP="007F0038">
      <w:pPr>
        <w:pStyle w:val="Telobesedila"/>
        <w:numPr>
          <w:ilvl w:val="3"/>
          <w:numId w:val="1"/>
        </w:numPr>
        <w:jc w:val="left"/>
        <w:rPr>
          <w:bCs w:val="0"/>
          <w:sz w:val="20"/>
        </w:rPr>
      </w:pPr>
      <w:r w:rsidRPr="00E24FEB">
        <w:rPr>
          <w:bCs w:val="0"/>
          <w:sz w:val="20"/>
        </w:rPr>
        <w:t>iz navedenega sledi, da se direktorici določi delovna uspešnost za leto 2017 v višini 90%.</w:t>
      </w:r>
    </w:p>
    <w:p w:rsidR="007F0038" w:rsidRPr="00E24FEB" w:rsidRDefault="007F0038" w:rsidP="007F0038">
      <w:pPr>
        <w:pStyle w:val="Telobesedila"/>
        <w:numPr>
          <w:ilvl w:val="3"/>
          <w:numId w:val="1"/>
        </w:numPr>
        <w:jc w:val="left"/>
        <w:rPr>
          <w:bCs w:val="0"/>
          <w:sz w:val="20"/>
        </w:rPr>
      </w:pPr>
      <w:r w:rsidRPr="00E24FEB">
        <w:rPr>
          <w:bCs w:val="0"/>
          <w:sz w:val="20"/>
        </w:rPr>
        <w:t>Znesek višina dela plače za delovno uspešnost se izračuna tako, da se dobljeni odstotki pomnožijo z višino dveh osnovnih mesečnih plačah.</w:t>
      </w:r>
    </w:p>
    <w:p w:rsidR="007F0038" w:rsidRPr="00E24FEB" w:rsidRDefault="007F0038" w:rsidP="007F0038">
      <w:pPr>
        <w:pStyle w:val="Telobesedila"/>
        <w:numPr>
          <w:ilvl w:val="1"/>
          <w:numId w:val="1"/>
        </w:numPr>
        <w:jc w:val="left"/>
        <w:rPr>
          <w:bCs w:val="0"/>
          <w:sz w:val="20"/>
        </w:rPr>
      </w:pPr>
      <w:r w:rsidRPr="00E24FEB">
        <w:rPr>
          <w:bCs w:val="0"/>
          <w:sz w:val="20"/>
        </w:rPr>
        <w:t>Namestnica direktorice za področje zdravstvene nege in oskrbe:</w:t>
      </w:r>
    </w:p>
    <w:p w:rsidR="007F0038" w:rsidRPr="00E24FEB" w:rsidRDefault="007F0038" w:rsidP="007F0038">
      <w:pPr>
        <w:pStyle w:val="Telobesedila"/>
        <w:numPr>
          <w:ilvl w:val="2"/>
          <w:numId w:val="1"/>
        </w:numPr>
        <w:jc w:val="left"/>
        <w:rPr>
          <w:bCs w:val="0"/>
          <w:sz w:val="20"/>
        </w:rPr>
      </w:pPr>
      <w:r w:rsidRPr="00E24FEB">
        <w:rPr>
          <w:bCs w:val="0"/>
          <w:sz w:val="20"/>
        </w:rPr>
        <w:t>poslovna uspešnost; pridobivanje dodatnih prihodkov: merilo določa, da javni prihodki iz javne službe in donacij in drugih virov znašajo nad 0,1% celotnega prihodka zavoda, iz dokumentacije zavoda pa izhaja, da le ti v letu 2017 ne znašajo 0,1%;</w:t>
      </w:r>
    </w:p>
    <w:p w:rsidR="007F0038" w:rsidRPr="00E24FEB" w:rsidRDefault="007F0038" w:rsidP="007F0038">
      <w:pPr>
        <w:pStyle w:val="Telobesedila"/>
        <w:numPr>
          <w:ilvl w:val="2"/>
          <w:numId w:val="1"/>
        </w:numPr>
        <w:jc w:val="left"/>
        <w:rPr>
          <w:bCs w:val="0"/>
          <w:sz w:val="20"/>
        </w:rPr>
      </w:pPr>
      <w:r w:rsidRPr="00E24FEB">
        <w:rPr>
          <w:bCs w:val="0"/>
          <w:sz w:val="20"/>
        </w:rPr>
        <w:t>aktivno sodelovanje pri državnih in mednarodnih projektih, ki so povezani z dejavnostjo področja.</w:t>
      </w:r>
    </w:p>
    <w:p w:rsidR="007F0038" w:rsidRPr="00E24FEB" w:rsidRDefault="007F0038" w:rsidP="007F0038">
      <w:pPr>
        <w:pStyle w:val="Telobesedila"/>
        <w:numPr>
          <w:ilvl w:val="3"/>
          <w:numId w:val="1"/>
        </w:numPr>
        <w:jc w:val="left"/>
        <w:rPr>
          <w:bCs w:val="0"/>
          <w:sz w:val="20"/>
        </w:rPr>
      </w:pPr>
      <w:r w:rsidRPr="00E24FEB">
        <w:rPr>
          <w:bCs w:val="0"/>
          <w:sz w:val="20"/>
        </w:rPr>
        <w:t>iz navedenega sledi, da se namestnici direktorice za področje zdravstvene nege in oskrbe določi delovna uspešnost za leto 2017 v višini 80%.</w:t>
      </w:r>
    </w:p>
    <w:p w:rsidR="007F0038" w:rsidRPr="00E24FEB" w:rsidRDefault="007F0038" w:rsidP="007F0038">
      <w:pPr>
        <w:pStyle w:val="Telobesedila"/>
        <w:numPr>
          <w:ilvl w:val="3"/>
          <w:numId w:val="1"/>
        </w:numPr>
        <w:jc w:val="left"/>
        <w:rPr>
          <w:bCs w:val="0"/>
          <w:sz w:val="20"/>
        </w:rPr>
      </w:pPr>
      <w:r w:rsidRPr="00E24FEB">
        <w:rPr>
          <w:bCs w:val="0"/>
          <w:sz w:val="20"/>
        </w:rPr>
        <w:t>Znesek višina dela plače za delovno uspešnost se izračuna tako, da se dobljeni odstotki pomnožijo z višino dveh osnovnih mesečnih plačah.</w:t>
      </w:r>
    </w:p>
    <w:p w:rsidR="007F0038" w:rsidRPr="00E24FEB" w:rsidRDefault="007F0038" w:rsidP="007F0038">
      <w:pPr>
        <w:pStyle w:val="Telobesedila"/>
        <w:numPr>
          <w:ilvl w:val="1"/>
          <w:numId w:val="1"/>
        </w:numPr>
        <w:jc w:val="left"/>
        <w:rPr>
          <w:bCs w:val="0"/>
          <w:sz w:val="20"/>
        </w:rPr>
      </w:pPr>
      <w:r w:rsidRPr="00E24FEB">
        <w:rPr>
          <w:bCs w:val="0"/>
          <w:sz w:val="20"/>
        </w:rPr>
        <w:t>Pomočnik direktorice za finance in investicije:</w:t>
      </w:r>
    </w:p>
    <w:p w:rsidR="007F0038" w:rsidRPr="00E24FEB" w:rsidRDefault="007F0038" w:rsidP="007F0038">
      <w:pPr>
        <w:pStyle w:val="Telobesedila"/>
        <w:numPr>
          <w:ilvl w:val="2"/>
          <w:numId w:val="1"/>
        </w:numPr>
        <w:jc w:val="left"/>
        <w:rPr>
          <w:bCs w:val="0"/>
          <w:sz w:val="20"/>
        </w:rPr>
      </w:pPr>
      <w:r w:rsidRPr="00E24FEB">
        <w:rPr>
          <w:bCs w:val="0"/>
          <w:sz w:val="20"/>
        </w:rPr>
        <w:t>poslovna uspešnost; pridobivanje dodatnih prihodkov: merilo določa, da javni prihodki iz javne službe in donacij in drugih virov znašajo nad 0,1% celotnega prihodka zavoda, iz dokumentacije zavoda pa izhaja, da le ti v letu 2017 ne znašajo 0,1%;</w:t>
      </w:r>
    </w:p>
    <w:p w:rsidR="007F0038" w:rsidRPr="00E24FEB" w:rsidRDefault="007F0038" w:rsidP="007F0038">
      <w:pPr>
        <w:pStyle w:val="Telobesedila"/>
        <w:numPr>
          <w:ilvl w:val="2"/>
          <w:numId w:val="1"/>
        </w:numPr>
        <w:jc w:val="left"/>
        <w:rPr>
          <w:bCs w:val="0"/>
          <w:sz w:val="20"/>
        </w:rPr>
      </w:pPr>
      <w:r w:rsidRPr="00E24FEB">
        <w:rPr>
          <w:bCs w:val="0"/>
          <w:sz w:val="20"/>
        </w:rPr>
        <w:t>aktivno sodelovanje pri državnih in mednarodnih projektih, ki so povezani z dejavnostjo področja.</w:t>
      </w:r>
    </w:p>
    <w:p w:rsidR="007F0038" w:rsidRPr="00E24FEB" w:rsidRDefault="007F0038" w:rsidP="007F0038">
      <w:pPr>
        <w:pStyle w:val="Telobesedila"/>
        <w:numPr>
          <w:ilvl w:val="3"/>
          <w:numId w:val="1"/>
        </w:numPr>
        <w:jc w:val="left"/>
        <w:rPr>
          <w:bCs w:val="0"/>
          <w:sz w:val="20"/>
        </w:rPr>
      </w:pPr>
      <w:r w:rsidRPr="00E24FEB">
        <w:rPr>
          <w:bCs w:val="0"/>
          <w:sz w:val="20"/>
        </w:rPr>
        <w:t>iz navedenega sledi, da se pomočniku direktorice za finance in investicije določi delovna uspešnost za leto 2017 v višini 80%.</w:t>
      </w:r>
    </w:p>
    <w:p w:rsidR="007F0038" w:rsidRPr="00E24FEB" w:rsidRDefault="007F0038" w:rsidP="007F0038">
      <w:pPr>
        <w:pStyle w:val="Telobesedila"/>
        <w:numPr>
          <w:ilvl w:val="3"/>
          <w:numId w:val="1"/>
        </w:numPr>
        <w:jc w:val="left"/>
        <w:rPr>
          <w:bCs w:val="0"/>
          <w:sz w:val="20"/>
        </w:rPr>
      </w:pPr>
      <w:r w:rsidRPr="00E24FEB">
        <w:rPr>
          <w:bCs w:val="0"/>
          <w:sz w:val="20"/>
        </w:rPr>
        <w:t>Znesek višina dela plače za delovno uspešnost se izračuna tako, da se dobljeni odstotki pomnožijo z višino dveh osnovnih mesečnih plačah.</w:t>
      </w:r>
    </w:p>
    <w:p w:rsidR="007F0038" w:rsidRPr="00E24FEB" w:rsidRDefault="007F0038" w:rsidP="007F0038">
      <w:pPr>
        <w:pStyle w:val="Telobesedila"/>
        <w:ind w:left="1440"/>
        <w:jc w:val="left"/>
        <w:rPr>
          <w:bCs w:val="0"/>
          <w:sz w:val="20"/>
        </w:rPr>
      </w:pPr>
    </w:p>
    <w:p w:rsidR="007F0038" w:rsidRPr="00E24FEB" w:rsidRDefault="007F0038" w:rsidP="007F0038">
      <w:pPr>
        <w:pStyle w:val="Telobesedila"/>
        <w:numPr>
          <w:ilvl w:val="0"/>
          <w:numId w:val="1"/>
        </w:numPr>
        <w:jc w:val="left"/>
        <w:rPr>
          <w:bCs w:val="0"/>
          <w:sz w:val="20"/>
        </w:rPr>
      </w:pPr>
      <w:r w:rsidRPr="00E24FEB">
        <w:rPr>
          <w:bCs w:val="0"/>
          <w:sz w:val="20"/>
        </w:rPr>
        <w:t xml:space="preserve">V skladu z veljavno zakonodajo, se delovna uspešnost direktorice, namestnice direktorice za področje zdravstvene nege in oskrbe  in pomočnika direktorice za finance in investicije za leto 2017 ocenjuje, ne pa tudi izplačuje. </w:t>
      </w:r>
    </w:p>
    <w:p w:rsidR="007F0038" w:rsidRPr="00E24FEB" w:rsidRDefault="007F0038" w:rsidP="007F0038">
      <w:pPr>
        <w:pStyle w:val="Telobesedila"/>
        <w:jc w:val="left"/>
        <w:rPr>
          <w:bCs w:val="0"/>
          <w:sz w:val="20"/>
        </w:rPr>
      </w:pPr>
    </w:p>
    <w:p w:rsidR="007F0038" w:rsidRPr="00E24FEB" w:rsidRDefault="007F0038" w:rsidP="007F0038">
      <w:pPr>
        <w:pStyle w:val="Telobesedila"/>
        <w:jc w:val="left"/>
        <w:rPr>
          <w:bCs w:val="0"/>
          <w:sz w:val="20"/>
        </w:rPr>
      </w:pPr>
      <w:r w:rsidRPr="00E24FEB">
        <w:rPr>
          <w:bCs w:val="0"/>
          <w:sz w:val="20"/>
        </w:rPr>
        <w:t>Po podani obrazložitvi je predsednica Sveta DSO Črnomelj, ga. Marinka Jankovič prisotne pozvala k razpravi oz. podajanju pripomb. Le-teh ni bilo, zato je predlagala glasovanje o predlogu sklepa glede določitve delovne uspešnosti.</w:t>
      </w:r>
    </w:p>
    <w:p w:rsidR="007F0038" w:rsidRPr="00E24FEB" w:rsidRDefault="007F0038" w:rsidP="007F0038">
      <w:pPr>
        <w:pStyle w:val="Telobesedila"/>
        <w:jc w:val="left"/>
        <w:rPr>
          <w:bCs w:val="0"/>
          <w:sz w:val="20"/>
        </w:rPr>
      </w:pPr>
    </w:p>
    <w:p w:rsidR="007F0038" w:rsidRPr="00E24FEB" w:rsidRDefault="007F0038" w:rsidP="007F0038">
      <w:pPr>
        <w:jc w:val="both"/>
      </w:pPr>
      <w:r w:rsidRPr="00E24FEB">
        <w:t>Glasovanje je potekalo z dvigom rok.</w:t>
      </w:r>
    </w:p>
    <w:p w:rsidR="007F0038" w:rsidRPr="00E24FEB" w:rsidRDefault="007F0038" w:rsidP="007F0038">
      <w:pPr>
        <w:jc w:val="both"/>
      </w:pPr>
    </w:p>
    <w:p w:rsidR="007F0038" w:rsidRPr="00E24FEB" w:rsidRDefault="007F0038" w:rsidP="007F0038">
      <w:pPr>
        <w:jc w:val="both"/>
      </w:pPr>
      <w:r w:rsidRPr="00E24FEB">
        <w:t>Izid glasovanja:</w:t>
      </w:r>
      <w:r w:rsidRPr="00E24FEB">
        <w:tab/>
      </w:r>
      <w:r w:rsidRPr="00E24FEB">
        <w:tab/>
        <w:t xml:space="preserve">ZA:  </w:t>
      </w:r>
      <w:r w:rsidRPr="00E24FEB">
        <w:tab/>
        <w:t>4</w:t>
      </w:r>
    </w:p>
    <w:p w:rsidR="007F0038" w:rsidRPr="00E24FEB" w:rsidRDefault="007F0038" w:rsidP="007F0038">
      <w:pPr>
        <w:jc w:val="both"/>
      </w:pPr>
      <w:r w:rsidRPr="00E24FEB">
        <w:tab/>
      </w:r>
      <w:r w:rsidRPr="00E24FEB">
        <w:tab/>
      </w:r>
      <w:r w:rsidRPr="00E24FEB">
        <w:tab/>
        <w:t>PROTI: 0</w:t>
      </w:r>
    </w:p>
    <w:p w:rsidR="007F0038" w:rsidRPr="00E24FEB" w:rsidRDefault="007F0038" w:rsidP="007F0038">
      <w:pPr>
        <w:jc w:val="both"/>
      </w:pPr>
    </w:p>
    <w:p w:rsidR="007F0038" w:rsidRPr="00E24FEB" w:rsidRDefault="007F0038" w:rsidP="007F0038">
      <w:pPr>
        <w:jc w:val="both"/>
      </w:pPr>
      <w:r w:rsidRPr="00E24FEB">
        <w:t xml:space="preserve">Na podlagi izida glasovanja je bil soglasno sprejet naslednji </w:t>
      </w:r>
    </w:p>
    <w:p w:rsidR="007F0038" w:rsidRPr="00E24FEB" w:rsidRDefault="007F0038" w:rsidP="007F0038">
      <w:pPr>
        <w:jc w:val="both"/>
      </w:pPr>
    </w:p>
    <w:p w:rsidR="007F0038" w:rsidRPr="00E24FEB" w:rsidRDefault="007F0038" w:rsidP="007F0038">
      <w:pPr>
        <w:jc w:val="both"/>
        <w:rPr>
          <w:b/>
        </w:rPr>
      </w:pPr>
      <w:r w:rsidRPr="00E24FEB">
        <w:rPr>
          <w:b/>
        </w:rPr>
        <w:t>sklep:</w:t>
      </w:r>
    </w:p>
    <w:p w:rsidR="007F0038" w:rsidRPr="00E24FEB" w:rsidRDefault="007F0038" w:rsidP="007F0038">
      <w:pPr>
        <w:pStyle w:val="Telobesedila"/>
        <w:ind w:left="786"/>
        <w:jc w:val="left"/>
        <w:rPr>
          <w:b/>
          <w:bCs w:val="0"/>
          <w:sz w:val="20"/>
        </w:rPr>
      </w:pPr>
    </w:p>
    <w:p w:rsidR="007F0038" w:rsidRDefault="007F0038" w:rsidP="007F0038">
      <w:pPr>
        <w:numPr>
          <w:ilvl w:val="0"/>
          <w:numId w:val="1"/>
        </w:numPr>
        <w:rPr>
          <w:b/>
        </w:rPr>
      </w:pPr>
      <w:r w:rsidRPr="00E24FEB">
        <w:rPr>
          <w:b/>
        </w:rPr>
        <w:t xml:space="preserve">Direktorici doma se </w:t>
      </w:r>
      <w:r w:rsidR="00E24FEB">
        <w:rPr>
          <w:b/>
        </w:rPr>
        <w:t xml:space="preserve">na osnovi 7. člena Uredbe o plačah direktorjev v javnem sektorju in določil Pravilnika o merilih za ugotavljanje delovne uspešnosti direktorjev s področja dela, družine in socialnih zadev (Ur. list RS, št. 28/2006)  </w:t>
      </w:r>
      <w:r w:rsidRPr="00E24FEB">
        <w:rPr>
          <w:b/>
        </w:rPr>
        <w:t>določi delovna uspešnost za leto 2017 v višini  90 %, kar  bi pri izplačilu na dan sprejema sklepa predstavljalo 5.208,37 €.</w:t>
      </w:r>
    </w:p>
    <w:p w:rsidR="003F07EB" w:rsidRPr="00E24FEB" w:rsidRDefault="003F07EB" w:rsidP="003F07EB">
      <w:pPr>
        <w:rPr>
          <w:b/>
        </w:rPr>
      </w:pPr>
    </w:p>
    <w:p w:rsidR="007F0038" w:rsidRDefault="007F0038" w:rsidP="007F0038">
      <w:pPr>
        <w:numPr>
          <w:ilvl w:val="0"/>
          <w:numId w:val="1"/>
        </w:numPr>
        <w:rPr>
          <w:b/>
        </w:rPr>
      </w:pPr>
      <w:r w:rsidRPr="00E24FEB">
        <w:rPr>
          <w:b/>
        </w:rPr>
        <w:t xml:space="preserve">Namestnici direktorice za področje zdravstvene nege in oskrbe </w:t>
      </w:r>
      <w:r w:rsidR="003F07EB">
        <w:rPr>
          <w:b/>
        </w:rPr>
        <w:t xml:space="preserve"> se na osnovi </w:t>
      </w:r>
      <w:r w:rsidR="003F07EB">
        <w:rPr>
          <w:b/>
        </w:rPr>
        <w:t xml:space="preserve">7. člena Uredbe o plačah direktorjev v javnem sektorju in določil Pravilnika o merilih za ugotavljanje delovne uspešnosti direktorjev s področja dela, družine in socialnih zadev (Ur. list RS, št. 28/2006)  </w:t>
      </w:r>
      <w:r w:rsidRPr="00E24FEB">
        <w:rPr>
          <w:b/>
        </w:rPr>
        <w:t xml:space="preserve"> se določi delovna uspešnost za leto 201</w:t>
      </w:r>
      <w:r w:rsidR="00F40B7F" w:rsidRPr="00E24FEB">
        <w:rPr>
          <w:b/>
        </w:rPr>
        <w:t>7</w:t>
      </w:r>
      <w:r w:rsidRPr="00E24FEB">
        <w:rPr>
          <w:b/>
        </w:rPr>
        <w:t xml:space="preserve"> v višini  80 %, kar  bi pri izplačilu na dan sprejema sklepa predstavljalo 3.957,46 €.</w:t>
      </w:r>
    </w:p>
    <w:p w:rsidR="003F07EB" w:rsidRPr="00E24FEB" w:rsidRDefault="003F07EB" w:rsidP="003F07EB">
      <w:pPr>
        <w:rPr>
          <w:b/>
        </w:rPr>
      </w:pPr>
    </w:p>
    <w:p w:rsidR="00F40B7F" w:rsidRDefault="00F40B7F" w:rsidP="00F40B7F">
      <w:pPr>
        <w:numPr>
          <w:ilvl w:val="0"/>
          <w:numId w:val="1"/>
        </w:numPr>
        <w:rPr>
          <w:b/>
        </w:rPr>
      </w:pPr>
      <w:r w:rsidRPr="00E24FEB">
        <w:rPr>
          <w:b/>
        </w:rPr>
        <w:t xml:space="preserve">Pomočniku direktorice za finance in investicije se </w:t>
      </w:r>
      <w:r w:rsidR="003F07EB">
        <w:rPr>
          <w:b/>
        </w:rPr>
        <w:t xml:space="preserve">na osnovi </w:t>
      </w:r>
      <w:r w:rsidR="003F07EB">
        <w:rPr>
          <w:b/>
        </w:rPr>
        <w:t xml:space="preserve">7. člena Uredbe o plačah direktorjev v javnem sektorju in določil Pravilnika o merilih za ugotavljanje delovne uspešnosti direktorjev s področja dela, družine in socialnih zadev (Ur. list RS, št. 28/2006)  </w:t>
      </w:r>
      <w:r w:rsidRPr="00E24FEB">
        <w:rPr>
          <w:b/>
        </w:rPr>
        <w:t>določi delovna uspešnost za leto 2017 v višini  80 %, kar  bi pri izplačilu na dan sprejema sklepa predstavljalo 3.805,25 €.</w:t>
      </w:r>
    </w:p>
    <w:p w:rsidR="003F07EB" w:rsidRPr="00E24FEB" w:rsidRDefault="003F07EB" w:rsidP="003F07EB">
      <w:pPr>
        <w:rPr>
          <w:b/>
        </w:rPr>
      </w:pPr>
    </w:p>
    <w:p w:rsidR="007F0038" w:rsidRPr="00E24FEB" w:rsidRDefault="007F0038" w:rsidP="007F0038">
      <w:pPr>
        <w:pStyle w:val="Golobesedilo"/>
        <w:numPr>
          <w:ilvl w:val="0"/>
          <w:numId w:val="1"/>
        </w:numPr>
        <w:rPr>
          <w:rFonts w:ascii="Times New Roman" w:hAnsi="Times New Roman" w:cs="Times New Roman"/>
          <w:b/>
          <w:sz w:val="20"/>
          <w:szCs w:val="20"/>
        </w:rPr>
      </w:pPr>
      <w:r w:rsidRPr="00E24FEB">
        <w:rPr>
          <w:rFonts w:ascii="Times New Roman" w:hAnsi="Times New Roman" w:cs="Times New Roman"/>
          <w:b/>
          <w:sz w:val="20"/>
          <w:szCs w:val="20"/>
        </w:rPr>
        <w:t>Ne glede na določbe 22. in 22.a člena ZSPJS, javnim uslužbencem in funkcionarjem na osnovi Zakona o ukrepih na področju plač in drugih stroškov dela za leto 2017 in drugih ukrepov v javnem sektorju, do 31.12.201</w:t>
      </w:r>
      <w:r w:rsidR="00F40B7F" w:rsidRPr="00E24FEB">
        <w:rPr>
          <w:rFonts w:ascii="Times New Roman" w:hAnsi="Times New Roman" w:cs="Times New Roman"/>
          <w:b/>
          <w:sz w:val="20"/>
          <w:szCs w:val="20"/>
        </w:rPr>
        <w:t>8</w:t>
      </w:r>
      <w:r w:rsidRPr="00E24FEB">
        <w:rPr>
          <w:rFonts w:ascii="Times New Roman" w:hAnsi="Times New Roman" w:cs="Times New Roman"/>
          <w:b/>
          <w:sz w:val="20"/>
          <w:szCs w:val="20"/>
        </w:rPr>
        <w:t xml:space="preserve"> ne </w:t>
      </w:r>
      <w:r w:rsidR="003F07EB">
        <w:rPr>
          <w:rFonts w:ascii="Times New Roman" w:hAnsi="Times New Roman" w:cs="Times New Roman"/>
          <w:b/>
          <w:sz w:val="20"/>
          <w:szCs w:val="20"/>
        </w:rPr>
        <w:t xml:space="preserve">izplačuje </w:t>
      </w:r>
      <w:r w:rsidRPr="00E24FEB">
        <w:rPr>
          <w:rFonts w:ascii="Times New Roman" w:hAnsi="Times New Roman" w:cs="Times New Roman"/>
          <w:b/>
          <w:sz w:val="20"/>
          <w:szCs w:val="20"/>
        </w:rPr>
        <w:t xml:space="preserve"> del plače za  redno delovno uspešnost.</w:t>
      </w:r>
    </w:p>
    <w:p w:rsidR="00506CE1" w:rsidRPr="00E24FEB" w:rsidRDefault="00506CE1" w:rsidP="00506CE1">
      <w:pPr>
        <w:pStyle w:val="Golobesedilo"/>
        <w:rPr>
          <w:rFonts w:ascii="Times New Roman" w:hAnsi="Times New Roman" w:cs="Times New Roman"/>
          <w:b/>
          <w:sz w:val="20"/>
          <w:szCs w:val="20"/>
        </w:rPr>
      </w:pPr>
    </w:p>
    <w:p w:rsidR="00506CE1" w:rsidRPr="00E24FEB" w:rsidRDefault="00506CE1" w:rsidP="00506CE1">
      <w:pPr>
        <w:pStyle w:val="Golobesedilo"/>
        <w:rPr>
          <w:rFonts w:ascii="Times New Roman" w:hAnsi="Times New Roman" w:cs="Times New Roman"/>
          <w:sz w:val="20"/>
          <w:szCs w:val="20"/>
        </w:rPr>
      </w:pPr>
      <w:r w:rsidRPr="00E24FEB">
        <w:rPr>
          <w:rFonts w:ascii="Times New Roman" w:hAnsi="Times New Roman" w:cs="Times New Roman"/>
          <w:sz w:val="20"/>
          <w:szCs w:val="20"/>
        </w:rPr>
        <w:t>Ad/5</w:t>
      </w:r>
    </w:p>
    <w:p w:rsidR="00506CE1" w:rsidRPr="00E24FEB" w:rsidRDefault="00506CE1" w:rsidP="00506CE1">
      <w:pPr>
        <w:pStyle w:val="Golobesedilo"/>
        <w:rPr>
          <w:rFonts w:ascii="Times New Roman" w:hAnsi="Times New Roman" w:cs="Times New Roman"/>
          <w:sz w:val="20"/>
          <w:szCs w:val="20"/>
        </w:rPr>
      </w:pPr>
      <w:r w:rsidRPr="00E24FEB">
        <w:rPr>
          <w:rFonts w:ascii="Times New Roman" w:hAnsi="Times New Roman" w:cs="Times New Roman"/>
          <w:sz w:val="20"/>
          <w:szCs w:val="20"/>
        </w:rPr>
        <w:t>Predsednica Sveta DSO Črnomelj, ga. Marinka Jankovič je besedo predala pomočniku direktorice za finance in investicije, g. Bahor Simonu, ki je predstavil ugotovitve inventurnih komisij za leto 2017:</w:t>
      </w:r>
    </w:p>
    <w:p w:rsidR="00506CE1" w:rsidRPr="00E24FEB" w:rsidRDefault="00506CE1" w:rsidP="00506CE1">
      <w:pPr>
        <w:pStyle w:val="Golobesedilo"/>
        <w:rPr>
          <w:rFonts w:ascii="Times New Roman" w:hAnsi="Times New Roman" w:cs="Times New Roman"/>
          <w:sz w:val="20"/>
          <w:szCs w:val="20"/>
        </w:rPr>
      </w:pPr>
    </w:p>
    <w:p w:rsidR="00506CE1" w:rsidRPr="00E24FEB" w:rsidRDefault="00506CE1" w:rsidP="00506CE1">
      <w:pPr>
        <w:numPr>
          <w:ilvl w:val="0"/>
          <w:numId w:val="2"/>
        </w:numPr>
        <w:rPr>
          <w:b/>
        </w:rPr>
      </w:pPr>
      <w:r w:rsidRPr="00E24FEB">
        <w:rPr>
          <w:b/>
        </w:rPr>
        <w:t>Komisija za popis zalog:</w:t>
      </w:r>
    </w:p>
    <w:p w:rsidR="00506CE1" w:rsidRPr="00E24FEB" w:rsidRDefault="00506CE1" w:rsidP="00506CE1">
      <w:pPr>
        <w:ind w:left="720"/>
        <w:jc w:val="both"/>
      </w:pPr>
      <w:r w:rsidRPr="00E24FEB">
        <w:t>Komisija je popisala stanje zalog materiala dne 3.1.2017 z upoštevanjem stanja 31.12.2017 in ugotovila, da se dejansko stanje ne razlikuje od knjigovodskega.</w:t>
      </w:r>
    </w:p>
    <w:p w:rsidR="00506CE1" w:rsidRPr="00E24FEB" w:rsidRDefault="00506CE1" w:rsidP="00506CE1">
      <w:pPr>
        <w:ind w:left="720"/>
        <w:jc w:val="both"/>
      </w:pPr>
      <w:r w:rsidRPr="00E24FEB">
        <w:t>Popisano je bilo dejansko stanje zalog plina in kurilnega olja ter vračljive embalaže. Hkrati se je popisalo tudi stanje blaga v bifeju po stanju 31.12.2017.</w:t>
      </w:r>
    </w:p>
    <w:p w:rsidR="00506CE1" w:rsidRPr="00E24FEB" w:rsidRDefault="00506CE1" w:rsidP="00506CE1">
      <w:pPr>
        <w:ind w:left="720"/>
      </w:pPr>
      <w:r w:rsidRPr="00E24FEB">
        <w:t>Vrednost vseh zalog na dan 31.12.2017 znaša 27.318,60 €.</w:t>
      </w:r>
    </w:p>
    <w:p w:rsidR="00506CE1" w:rsidRPr="00E24FEB" w:rsidRDefault="00506CE1" w:rsidP="00506CE1">
      <w:pPr>
        <w:ind w:left="720"/>
      </w:pPr>
      <w:bookmarkStart w:id="0" w:name="_Hlk349033098"/>
      <w:r w:rsidRPr="00E24FEB">
        <w:rPr>
          <w:b/>
        </w:rPr>
        <w:t>Predlog sklepa</w:t>
      </w:r>
      <w:r w:rsidRPr="00E24FEB">
        <w:t>: Zapisnik se sprejme v predloženi vsebini.</w:t>
      </w:r>
    </w:p>
    <w:bookmarkEnd w:id="0"/>
    <w:p w:rsidR="00506CE1" w:rsidRPr="00E24FEB" w:rsidRDefault="00506CE1" w:rsidP="00506CE1">
      <w:pPr>
        <w:ind w:firstLine="708"/>
        <w:rPr>
          <w:b/>
        </w:rPr>
      </w:pPr>
    </w:p>
    <w:p w:rsidR="00506CE1" w:rsidRPr="00E24FEB" w:rsidRDefault="00506CE1" w:rsidP="00506CE1">
      <w:pPr>
        <w:ind w:firstLine="708"/>
        <w:rPr>
          <w:b/>
        </w:rPr>
      </w:pPr>
    </w:p>
    <w:p w:rsidR="00506CE1" w:rsidRPr="00E24FEB" w:rsidRDefault="00506CE1" w:rsidP="00506CE1">
      <w:pPr>
        <w:numPr>
          <w:ilvl w:val="0"/>
          <w:numId w:val="2"/>
        </w:numPr>
      </w:pPr>
      <w:r w:rsidRPr="00E24FEB">
        <w:rPr>
          <w:b/>
        </w:rPr>
        <w:t>Komisija za popis drobnega inventarja, ki se vodi na skupini kontov 320:</w:t>
      </w:r>
    </w:p>
    <w:p w:rsidR="00506CE1" w:rsidRPr="00E24FEB" w:rsidRDefault="00506CE1" w:rsidP="00506CE1">
      <w:pPr>
        <w:ind w:left="720"/>
        <w:jc w:val="both"/>
      </w:pPr>
      <w:r w:rsidRPr="00E24FEB">
        <w:t>Komisija za popis drobnega inventarja v posamični vrednosti manj kot 100 € in z dobo uporabnosti več kot eno leto in se popisuje skupinsko, je drobni inventar popisala v času od 1.12.2017 do 19.1.2018 in ob popisu ugotovila:</w:t>
      </w:r>
    </w:p>
    <w:p w:rsidR="00506CE1" w:rsidRPr="00E24FEB" w:rsidRDefault="00506CE1" w:rsidP="00506CE1">
      <w:pPr>
        <w:tabs>
          <w:tab w:val="right" w:pos="8640"/>
        </w:tabs>
        <w:ind w:left="720"/>
      </w:pPr>
      <w:r w:rsidRPr="00E24FEB">
        <w:t>- vrednost drobnega inventarja 01.01.2017 je</w:t>
      </w:r>
      <w:r w:rsidRPr="00E24FEB">
        <w:tab/>
        <w:t xml:space="preserve"> 89.384,55 €:</w:t>
      </w:r>
    </w:p>
    <w:p w:rsidR="00506CE1" w:rsidRPr="00E24FEB" w:rsidRDefault="00506CE1" w:rsidP="00506CE1">
      <w:pPr>
        <w:tabs>
          <w:tab w:val="right" w:pos="8640"/>
        </w:tabs>
        <w:ind w:left="720"/>
      </w:pPr>
      <w:r w:rsidRPr="00E24FEB">
        <w:t>- nabave v letu 2017 so</w:t>
      </w:r>
      <w:r w:rsidRPr="00E24FEB">
        <w:tab/>
        <w:t>18.308,40 €;</w:t>
      </w:r>
    </w:p>
    <w:p w:rsidR="00506CE1" w:rsidRPr="00E24FEB" w:rsidRDefault="00506CE1" w:rsidP="00506CE1">
      <w:pPr>
        <w:tabs>
          <w:tab w:val="right" w:pos="8640"/>
        </w:tabs>
        <w:ind w:left="720"/>
      </w:pPr>
      <w:r w:rsidRPr="00E24FEB">
        <w:t>- izločitve med letom 2017 na podlagi evidenc do popisa so</w:t>
      </w:r>
      <w:r w:rsidRPr="00E24FEB">
        <w:tab/>
        <w:t>15.497,85 €;</w:t>
      </w:r>
    </w:p>
    <w:p w:rsidR="00506CE1" w:rsidRPr="00E24FEB" w:rsidRDefault="00506CE1" w:rsidP="00506CE1">
      <w:pPr>
        <w:tabs>
          <w:tab w:val="right" w:pos="8640"/>
        </w:tabs>
        <w:ind w:left="720"/>
      </w:pPr>
      <w:r w:rsidRPr="00E24FEB">
        <w:t>- izločitve ob popisu po sklepu direktorice</w:t>
      </w:r>
      <w:r w:rsidRPr="00E24FEB">
        <w:tab/>
        <w:t>3.807,68 €.</w:t>
      </w:r>
    </w:p>
    <w:p w:rsidR="00506CE1" w:rsidRPr="00E24FEB" w:rsidRDefault="00506CE1" w:rsidP="00506CE1">
      <w:pPr>
        <w:tabs>
          <w:tab w:val="right" w:pos="8640"/>
        </w:tabs>
        <w:ind w:left="720"/>
      </w:pPr>
    </w:p>
    <w:p w:rsidR="00506CE1" w:rsidRPr="00E24FEB" w:rsidRDefault="00506CE1" w:rsidP="00506CE1">
      <w:pPr>
        <w:tabs>
          <w:tab w:val="right" w:pos="8640"/>
        </w:tabs>
        <w:ind w:left="720"/>
        <w:jc w:val="both"/>
      </w:pPr>
      <w:r w:rsidRPr="00E24FEB">
        <w:t>Komisija je ugotovila, da je vrednost manjkajočega drobnega inventarja 3.807,68 € oziroma 3,97 % od skupne vrednosti. Po izločitvi manjkajočega drobnega inventarja je skupna vrednost na dan 31.12.2017 znašala 88.387,42 €.</w:t>
      </w:r>
    </w:p>
    <w:p w:rsidR="00506CE1" w:rsidRPr="00E24FEB" w:rsidRDefault="00506CE1" w:rsidP="00506CE1">
      <w:pPr>
        <w:ind w:left="720"/>
      </w:pPr>
      <w:r w:rsidRPr="00E24FEB">
        <w:rPr>
          <w:b/>
        </w:rPr>
        <w:t xml:space="preserve">Predlog sklepa:   </w:t>
      </w:r>
      <w:r w:rsidRPr="00E24FEB">
        <w:t>Zapisnik se sprejme v predloženi vsebini.</w:t>
      </w:r>
    </w:p>
    <w:p w:rsidR="00506CE1" w:rsidRPr="00E24FEB" w:rsidRDefault="00506CE1" w:rsidP="00506CE1">
      <w:pPr>
        <w:ind w:left="720"/>
      </w:pPr>
    </w:p>
    <w:p w:rsidR="00506CE1" w:rsidRPr="00E24FEB" w:rsidRDefault="00506CE1" w:rsidP="00506CE1">
      <w:pPr>
        <w:ind w:left="720"/>
      </w:pPr>
    </w:p>
    <w:p w:rsidR="00506CE1" w:rsidRPr="00E24FEB" w:rsidRDefault="00506CE1" w:rsidP="00506CE1">
      <w:pPr>
        <w:numPr>
          <w:ilvl w:val="0"/>
          <w:numId w:val="2"/>
        </w:numPr>
        <w:rPr>
          <w:b/>
        </w:rPr>
      </w:pPr>
      <w:r w:rsidRPr="00E24FEB">
        <w:rPr>
          <w:b/>
        </w:rPr>
        <w:t>Komisija za popis denarnih sredstev, terjatev in obveznosti:</w:t>
      </w:r>
    </w:p>
    <w:p w:rsidR="00506CE1" w:rsidRPr="00E24FEB" w:rsidRDefault="00506CE1" w:rsidP="00506CE1">
      <w:pPr>
        <w:ind w:left="720"/>
        <w:jc w:val="both"/>
      </w:pPr>
      <w:r w:rsidRPr="00E24FEB">
        <w:t>Komisija je dne 3.1.2018 popisala denarna sredstva ter terjatve in obveznosti po stanju 31.12.2017 in ugotovila, da je na podlagi knjigovodskih listin dejansko stanje usklajeno s knjigovodskim stanjem.</w:t>
      </w:r>
    </w:p>
    <w:p w:rsidR="00506CE1" w:rsidRPr="00E24FEB" w:rsidRDefault="00506CE1" w:rsidP="00506CE1">
      <w:pPr>
        <w:ind w:left="720"/>
      </w:pPr>
      <w:r w:rsidRPr="00E24FEB">
        <w:t>Na podlagi predloženih knjigovodskih listin je bilo ugotovljeno:</w:t>
      </w:r>
    </w:p>
    <w:p w:rsidR="00506CE1" w:rsidRPr="00E24FEB" w:rsidRDefault="00506CE1" w:rsidP="00506CE1">
      <w:pPr>
        <w:numPr>
          <w:ilvl w:val="0"/>
          <w:numId w:val="3"/>
        </w:numPr>
      </w:pPr>
      <w:r w:rsidRPr="00E24FEB">
        <w:t>da so denarna sredstva v blagajni usklajena;</w:t>
      </w:r>
    </w:p>
    <w:p w:rsidR="00506CE1" w:rsidRPr="00E24FEB" w:rsidRDefault="00506CE1" w:rsidP="00506CE1">
      <w:pPr>
        <w:numPr>
          <w:ilvl w:val="0"/>
          <w:numId w:val="3"/>
        </w:numPr>
      </w:pPr>
      <w:r w:rsidRPr="00E24FEB">
        <w:t>da so denarna sredstva na računu usklajena;</w:t>
      </w:r>
    </w:p>
    <w:p w:rsidR="00506CE1" w:rsidRPr="00E24FEB" w:rsidRDefault="00506CE1" w:rsidP="00506CE1">
      <w:pPr>
        <w:numPr>
          <w:ilvl w:val="0"/>
          <w:numId w:val="3"/>
        </w:numPr>
      </w:pPr>
      <w:r w:rsidRPr="00E24FEB">
        <w:t>da so terjatve in obveznosti usklajene;</w:t>
      </w:r>
    </w:p>
    <w:p w:rsidR="00506CE1" w:rsidRPr="00E24FEB" w:rsidRDefault="00506CE1" w:rsidP="00506CE1">
      <w:pPr>
        <w:numPr>
          <w:ilvl w:val="0"/>
          <w:numId w:val="3"/>
        </w:numPr>
      </w:pPr>
      <w:r w:rsidRPr="00E24FEB">
        <w:t>neplačane terjatve se rešujejo po pravni poti;</w:t>
      </w:r>
    </w:p>
    <w:p w:rsidR="00506CE1" w:rsidRPr="00E24FEB" w:rsidRDefault="00506CE1" w:rsidP="00506CE1">
      <w:pPr>
        <w:numPr>
          <w:ilvl w:val="0"/>
          <w:numId w:val="3"/>
        </w:numPr>
      </w:pPr>
      <w:r w:rsidRPr="00E24FEB">
        <w:t>da je vrednost spornih terjatev v vrednosti 4.378,02 € in so v postopku  reševanja.</w:t>
      </w:r>
    </w:p>
    <w:p w:rsidR="00506CE1" w:rsidRPr="00E24FEB" w:rsidRDefault="00506CE1" w:rsidP="00506CE1">
      <w:pPr>
        <w:ind w:left="720"/>
      </w:pPr>
      <w:r w:rsidRPr="00E24FEB">
        <w:t>Komisija je ugotovila, da je dom v letu 2017 po sklepu direktorice odpisal za 1,23 € terjatev.</w:t>
      </w:r>
    </w:p>
    <w:p w:rsidR="00506CE1" w:rsidRPr="00E24FEB" w:rsidRDefault="00506CE1" w:rsidP="00506CE1">
      <w:pPr>
        <w:ind w:left="720"/>
      </w:pPr>
      <w:r w:rsidRPr="00E24FEB">
        <w:t>P</w:t>
      </w:r>
      <w:r w:rsidRPr="00E24FEB">
        <w:rPr>
          <w:b/>
        </w:rPr>
        <w:t>redlog sklepa</w:t>
      </w:r>
      <w:r w:rsidRPr="00E24FEB">
        <w:t>: Zapisnik se sprejme v predloženi vsebini.</w:t>
      </w:r>
    </w:p>
    <w:p w:rsidR="00506CE1" w:rsidRPr="00E24FEB" w:rsidRDefault="00506CE1" w:rsidP="00506CE1">
      <w:pPr>
        <w:ind w:left="360"/>
        <w:rPr>
          <w:b/>
        </w:rPr>
      </w:pPr>
    </w:p>
    <w:p w:rsidR="00506CE1" w:rsidRPr="00E24FEB" w:rsidRDefault="00506CE1" w:rsidP="00506CE1">
      <w:pPr>
        <w:ind w:left="360"/>
        <w:rPr>
          <w:b/>
        </w:rPr>
      </w:pPr>
    </w:p>
    <w:p w:rsidR="00506CE1" w:rsidRPr="00E24FEB" w:rsidRDefault="00506CE1" w:rsidP="00506CE1">
      <w:pPr>
        <w:ind w:left="360"/>
        <w:rPr>
          <w:b/>
        </w:rPr>
      </w:pPr>
      <w:r w:rsidRPr="00E24FEB">
        <w:rPr>
          <w:b/>
        </w:rPr>
        <w:t>4.    Komisija za popis opreme (konto 040 in 041):</w:t>
      </w:r>
    </w:p>
    <w:p w:rsidR="00506CE1" w:rsidRPr="00E24FEB" w:rsidRDefault="00506CE1" w:rsidP="00506CE1">
      <w:pPr>
        <w:ind w:left="708"/>
        <w:jc w:val="both"/>
      </w:pPr>
      <w:r w:rsidRPr="00E24FEB">
        <w:t xml:space="preserve">Komisija za popis opreme je opremo popisala s kodnim čitalcem v času od 1.12.2017 do 19.1.2018 in ob popisu ugotovila, da je bilo v toku leta 2017 na osnovi dokumentacije izločeno iz uporabe za 72.757,71 € zastarele in uničene opreme ter službeno vozilo, ki je bilo v celoti poškodovano v prometni nesreči; na večji obseg izločitev v letu 2017 sta sicer vplivala dva dejavnika in sicer: a) požar, v katerem je bil velik del opreme uničen ter b) nabava novih negovalnih postelj, na podlagi katere so bile izločene stare postelje. Ob popisu je bilo v izločitev predlagano še nekaj opreme za katero se je ugotovilo, da je uničena oz. ni v uporabi. </w:t>
      </w:r>
    </w:p>
    <w:p w:rsidR="00506CE1" w:rsidRPr="00E24FEB" w:rsidRDefault="00506CE1" w:rsidP="00506CE1">
      <w:pPr>
        <w:ind w:left="675"/>
        <w:jc w:val="both"/>
      </w:pPr>
      <w:r w:rsidRPr="00E24FEB">
        <w:t>Izločena oprema je bila odpeljana na deponijo odpadkov in bila knjigovodsko odpisana. Komisija je pripravila tudi seznam opreme, ki je potrebna popravil. Vsa evidentirana oprema se nahaja v zavodu. Od 31.12.2017 do zaključka dneva popisa ni bilo sprememb.</w:t>
      </w:r>
    </w:p>
    <w:p w:rsidR="00506CE1" w:rsidRPr="00E24FEB" w:rsidRDefault="00506CE1" w:rsidP="00506CE1">
      <w:pPr>
        <w:ind w:firstLine="675"/>
        <w:jc w:val="both"/>
      </w:pPr>
      <w:r w:rsidRPr="00E24FEB">
        <w:rPr>
          <w:b/>
        </w:rPr>
        <w:t>Predlog sklepa</w:t>
      </w:r>
      <w:r w:rsidRPr="00E24FEB">
        <w:t>: Zapisnik se sprejme v predloženi vsebini.</w:t>
      </w:r>
    </w:p>
    <w:p w:rsidR="00506CE1" w:rsidRPr="00E24FEB" w:rsidRDefault="00506CE1" w:rsidP="00506CE1">
      <w:pPr>
        <w:jc w:val="both"/>
      </w:pPr>
    </w:p>
    <w:p w:rsidR="00506CE1" w:rsidRPr="00E24FEB" w:rsidRDefault="00506CE1" w:rsidP="00506CE1">
      <w:pPr>
        <w:jc w:val="both"/>
      </w:pPr>
      <w:r w:rsidRPr="00E24FEB">
        <w:t>Predsednica Sveta DSO Črnomelj, ga. Marinka Jankovič se zahvali za obrazložitev in odpira razpravo. Pripomb oz. razprave ni bilo, zato je predlagala opredelitev do podanih predlogov:</w:t>
      </w:r>
    </w:p>
    <w:p w:rsidR="00506CE1" w:rsidRPr="00E24FEB" w:rsidRDefault="00506CE1" w:rsidP="00506CE1">
      <w:pPr>
        <w:jc w:val="both"/>
      </w:pPr>
    </w:p>
    <w:p w:rsidR="00506CE1" w:rsidRPr="00E24FEB" w:rsidRDefault="00506CE1" w:rsidP="00506CE1">
      <w:pPr>
        <w:jc w:val="both"/>
      </w:pPr>
      <w:r w:rsidRPr="00E24FEB">
        <w:t>Glasovanje je potekalo z dvigom rok.</w:t>
      </w:r>
    </w:p>
    <w:p w:rsidR="00506CE1" w:rsidRPr="00E24FEB" w:rsidRDefault="00506CE1" w:rsidP="00506CE1">
      <w:pPr>
        <w:jc w:val="both"/>
      </w:pPr>
    </w:p>
    <w:p w:rsidR="00506CE1" w:rsidRPr="00E24FEB" w:rsidRDefault="00506CE1" w:rsidP="00506CE1">
      <w:pPr>
        <w:jc w:val="both"/>
      </w:pPr>
      <w:r w:rsidRPr="00E24FEB">
        <w:t>Izid glasovanja:</w:t>
      </w:r>
      <w:r w:rsidRPr="00E24FEB">
        <w:tab/>
      </w:r>
      <w:r w:rsidRPr="00E24FEB">
        <w:tab/>
        <w:t xml:space="preserve">ZA:  </w:t>
      </w:r>
      <w:r w:rsidRPr="00E24FEB">
        <w:tab/>
        <w:t>4</w:t>
      </w:r>
    </w:p>
    <w:p w:rsidR="00506CE1" w:rsidRPr="00E24FEB" w:rsidRDefault="00506CE1" w:rsidP="00506CE1">
      <w:pPr>
        <w:jc w:val="both"/>
      </w:pPr>
      <w:r w:rsidRPr="00E24FEB">
        <w:tab/>
      </w:r>
      <w:r w:rsidRPr="00E24FEB">
        <w:tab/>
      </w:r>
      <w:r w:rsidRPr="00E24FEB">
        <w:tab/>
        <w:t>PROTI: 0</w:t>
      </w:r>
    </w:p>
    <w:p w:rsidR="00506CE1" w:rsidRPr="00E24FEB" w:rsidRDefault="00506CE1" w:rsidP="00506CE1">
      <w:pPr>
        <w:jc w:val="both"/>
      </w:pPr>
    </w:p>
    <w:p w:rsidR="00506CE1" w:rsidRPr="00E24FEB" w:rsidRDefault="00506CE1" w:rsidP="00506CE1">
      <w:pPr>
        <w:jc w:val="both"/>
      </w:pPr>
      <w:r w:rsidRPr="00E24FEB">
        <w:t xml:space="preserve">Na podlagi izida glasovanja je bil soglasno sprejet naslednji </w:t>
      </w:r>
    </w:p>
    <w:p w:rsidR="00506CE1" w:rsidRPr="00E24FEB" w:rsidRDefault="00506CE1" w:rsidP="00506CE1">
      <w:pPr>
        <w:rPr>
          <w:b/>
        </w:rPr>
      </w:pPr>
      <w:r w:rsidRPr="00E24FEB">
        <w:rPr>
          <w:b/>
        </w:rPr>
        <w:t xml:space="preserve"> </w:t>
      </w:r>
    </w:p>
    <w:p w:rsidR="00506CE1" w:rsidRPr="00E24FEB" w:rsidRDefault="00506CE1" w:rsidP="00506CE1">
      <w:pPr>
        <w:rPr>
          <w:b/>
        </w:rPr>
      </w:pPr>
      <w:r w:rsidRPr="00E24FEB">
        <w:rPr>
          <w:b/>
        </w:rPr>
        <w:t xml:space="preserve">     </w:t>
      </w:r>
    </w:p>
    <w:p w:rsidR="00506CE1" w:rsidRPr="00E24FEB" w:rsidRDefault="00506CE1" w:rsidP="00506CE1">
      <w:pPr>
        <w:jc w:val="both"/>
        <w:rPr>
          <w:b/>
        </w:rPr>
      </w:pPr>
      <w:r w:rsidRPr="00E24FEB">
        <w:rPr>
          <w:b/>
        </w:rPr>
        <w:t>sklepi:</w:t>
      </w:r>
    </w:p>
    <w:p w:rsidR="00506CE1" w:rsidRPr="00E24FEB" w:rsidRDefault="00506CE1" w:rsidP="00506CE1">
      <w:pPr>
        <w:pStyle w:val="Odstavekseznama"/>
        <w:numPr>
          <w:ilvl w:val="0"/>
          <w:numId w:val="3"/>
        </w:numPr>
        <w:jc w:val="both"/>
        <w:rPr>
          <w:b/>
        </w:rPr>
      </w:pPr>
      <w:r w:rsidRPr="00E24FEB">
        <w:rPr>
          <w:b/>
        </w:rPr>
        <w:t>sprejme se zapisnik Komisije za popis zalog;</w:t>
      </w:r>
    </w:p>
    <w:p w:rsidR="00506CE1" w:rsidRPr="00E24FEB" w:rsidRDefault="00506CE1" w:rsidP="00506CE1">
      <w:pPr>
        <w:pStyle w:val="Odstavekseznama"/>
        <w:numPr>
          <w:ilvl w:val="0"/>
          <w:numId w:val="3"/>
        </w:numPr>
        <w:jc w:val="both"/>
        <w:rPr>
          <w:b/>
        </w:rPr>
      </w:pPr>
      <w:r w:rsidRPr="00E24FEB">
        <w:rPr>
          <w:b/>
        </w:rPr>
        <w:t>sprejme se zapisnik Komisije za popis drobnega inventarja;</w:t>
      </w:r>
    </w:p>
    <w:p w:rsidR="00506CE1" w:rsidRPr="00E24FEB" w:rsidRDefault="00506CE1" w:rsidP="00506CE1">
      <w:pPr>
        <w:pStyle w:val="Odstavekseznama"/>
        <w:numPr>
          <w:ilvl w:val="0"/>
          <w:numId w:val="3"/>
        </w:numPr>
        <w:jc w:val="both"/>
        <w:rPr>
          <w:b/>
        </w:rPr>
      </w:pPr>
      <w:r w:rsidRPr="00E24FEB">
        <w:rPr>
          <w:b/>
        </w:rPr>
        <w:t>sprejme se zapisnik Komisije za popis denarnih sredstev, terjatev in obveznosti;</w:t>
      </w:r>
    </w:p>
    <w:p w:rsidR="007F0038" w:rsidRPr="00E24FEB" w:rsidRDefault="00506CE1" w:rsidP="007F0038">
      <w:pPr>
        <w:pStyle w:val="Odstavekseznama"/>
        <w:numPr>
          <w:ilvl w:val="0"/>
          <w:numId w:val="3"/>
        </w:numPr>
        <w:jc w:val="both"/>
        <w:rPr>
          <w:b/>
        </w:rPr>
      </w:pPr>
      <w:r w:rsidRPr="00E24FEB">
        <w:rPr>
          <w:b/>
        </w:rPr>
        <w:t>sprejme se zapisnik Komisije za popis opreme.</w:t>
      </w:r>
    </w:p>
    <w:p w:rsidR="00506CE1" w:rsidRPr="00E24FEB" w:rsidRDefault="00506CE1" w:rsidP="00506CE1">
      <w:pPr>
        <w:jc w:val="both"/>
        <w:rPr>
          <w:b/>
        </w:rPr>
      </w:pPr>
    </w:p>
    <w:p w:rsidR="00506CE1" w:rsidRPr="00E24FEB" w:rsidRDefault="00506CE1" w:rsidP="00506CE1">
      <w:pPr>
        <w:jc w:val="both"/>
        <w:rPr>
          <w:b/>
        </w:rPr>
      </w:pPr>
    </w:p>
    <w:p w:rsidR="0066216D" w:rsidRPr="00E24FEB" w:rsidRDefault="0066216D" w:rsidP="00506CE1">
      <w:pPr>
        <w:jc w:val="both"/>
        <w:rPr>
          <w:b/>
        </w:rPr>
      </w:pPr>
    </w:p>
    <w:p w:rsidR="00506CE1" w:rsidRPr="00E24FEB" w:rsidRDefault="00506CE1" w:rsidP="00506CE1">
      <w:pPr>
        <w:jc w:val="both"/>
      </w:pPr>
      <w:r w:rsidRPr="00E24FEB">
        <w:t>Ad/6</w:t>
      </w:r>
    </w:p>
    <w:p w:rsidR="0066216D" w:rsidRPr="00E24FEB" w:rsidRDefault="0066216D" w:rsidP="00506CE1">
      <w:pPr>
        <w:jc w:val="both"/>
      </w:pPr>
    </w:p>
    <w:p w:rsidR="0066216D" w:rsidRPr="00E24FEB" w:rsidRDefault="0066216D" w:rsidP="00506CE1">
      <w:pPr>
        <w:jc w:val="both"/>
      </w:pPr>
      <w:r w:rsidRPr="00E24FEB">
        <w:t>Predsednica Sveta DSO Črnomelj, ga. Marinka Jankovič je besedo predala direktorici DSO Črnomelj, ga. Valeriji Lekić Poljšak, ki je predstavila predlog Plana dela DSO Črnomelj za leto 2018. Izpostavila je:</w:t>
      </w:r>
    </w:p>
    <w:p w:rsidR="0066216D" w:rsidRPr="00E24FEB" w:rsidRDefault="0066216D" w:rsidP="0066216D">
      <w:pPr>
        <w:pStyle w:val="Odstavekseznama"/>
        <w:numPr>
          <w:ilvl w:val="0"/>
          <w:numId w:val="32"/>
        </w:numPr>
        <w:jc w:val="both"/>
      </w:pPr>
      <w:r w:rsidRPr="00E24FEB">
        <w:t>planirano je bilo na podlagi realizacije leta 2017;</w:t>
      </w:r>
    </w:p>
    <w:p w:rsidR="0066216D" w:rsidRPr="00E24FEB" w:rsidRDefault="0066216D" w:rsidP="0066216D">
      <w:pPr>
        <w:pStyle w:val="Odstavekseznama"/>
        <w:numPr>
          <w:ilvl w:val="0"/>
          <w:numId w:val="32"/>
        </w:numPr>
        <w:jc w:val="both"/>
      </w:pPr>
      <w:r w:rsidRPr="00E24FEB">
        <w:t>v letu 2018 se bo zaradi adaptacije spreminjala struktura sob</w:t>
      </w:r>
      <w:r w:rsidR="00FF5778" w:rsidRPr="00E24FEB">
        <w:t>;</w:t>
      </w:r>
    </w:p>
    <w:p w:rsidR="00FF5778" w:rsidRPr="00E24FEB" w:rsidRDefault="00FF5778" w:rsidP="0066216D">
      <w:pPr>
        <w:pStyle w:val="Odstavekseznama"/>
        <w:numPr>
          <w:ilvl w:val="0"/>
          <w:numId w:val="32"/>
        </w:numPr>
        <w:jc w:val="both"/>
      </w:pPr>
      <w:r w:rsidRPr="00E24FEB">
        <w:t>število delavcev je načrtovano na podlagi strukture stanovalcev in kadrovskega normativa;</w:t>
      </w:r>
    </w:p>
    <w:p w:rsidR="00FF5778" w:rsidRPr="00E24FEB" w:rsidRDefault="00FF5778" w:rsidP="0066216D">
      <w:pPr>
        <w:pStyle w:val="Odstavekseznama"/>
        <w:numPr>
          <w:ilvl w:val="0"/>
          <w:numId w:val="32"/>
        </w:numPr>
        <w:jc w:val="both"/>
      </w:pPr>
      <w:r w:rsidRPr="00E24FEB">
        <w:t>del vzdrževalnih del in investicijskega vzdrževanja se je iz 2017 preneslo v 2018;</w:t>
      </w:r>
    </w:p>
    <w:p w:rsidR="00FF5778" w:rsidRPr="00E24FEB" w:rsidRDefault="00FF5778" w:rsidP="0066216D">
      <w:pPr>
        <w:pStyle w:val="Odstavekseznama"/>
        <w:numPr>
          <w:ilvl w:val="0"/>
          <w:numId w:val="32"/>
        </w:numPr>
        <w:jc w:val="both"/>
      </w:pPr>
      <w:r w:rsidRPr="00E24FEB">
        <w:t>plan dela za leto 2018 je v vsebinskem delu obravnaval Strokovni svet in predlaga Svetu DSO Črnomelj, da ga sprejme.</w:t>
      </w:r>
    </w:p>
    <w:p w:rsidR="00FF5778" w:rsidRPr="00E24FEB" w:rsidRDefault="00FF5778" w:rsidP="00FF5778">
      <w:pPr>
        <w:jc w:val="both"/>
      </w:pPr>
    </w:p>
    <w:p w:rsidR="00FF5778" w:rsidRPr="00E24FEB" w:rsidRDefault="00FF5778" w:rsidP="00FF5778">
      <w:pPr>
        <w:jc w:val="both"/>
      </w:pPr>
      <w:r w:rsidRPr="00E24FEB">
        <w:t>Predsednica Sveta DSO Črnomelj, ga. Marinka Jankovič je besedo predala pomočniku direktorice za finance in investicije, g. Bahor Simonu, ki je podal obrazložitev finančnega načrta za leto 2018:</w:t>
      </w:r>
    </w:p>
    <w:p w:rsidR="00FF5778" w:rsidRPr="00E24FEB" w:rsidRDefault="00FF5778" w:rsidP="00FF5778">
      <w:pPr>
        <w:pStyle w:val="Odstavekseznama"/>
        <w:numPr>
          <w:ilvl w:val="0"/>
          <w:numId w:val="33"/>
        </w:numPr>
        <w:jc w:val="both"/>
      </w:pPr>
      <w:r w:rsidRPr="00E24FEB">
        <w:t>načrtovan je presežek prihodkov nad odhodki v znesku 38.300 €;</w:t>
      </w:r>
    </w:p>
    <w:p w:rsidR="00FF5778" w:rsidRPr="00E24FEB" w:rsidRDefault="00FF5778" w:rsidP="00FF5778">
      <w:pPr>
        <w:pStyle w:val="Odstavekseznama"/>
        <w:numPr>
          <w:ilvl w:val="0"/>
          <w:numId w:val="33"/>
        </w:numPr>
        <w:jc w:val="both"/>
      </w:pPr>
      <w:r w:rsidRPr="00E24FEB">
        <w:t>še vedno potekajo usklajevanja z zavarovalnico glede odškodnine za decembrski požar. Znesek še ni dokončno usklajen, pričakuje se cca 110.000,00 €;</w:t>
      </w:r>
    </w:p>
    <w:p w:rsidR="00FF5778" w:rsidRPr="00E24FEB" w:rsidRDefault="00FF5778" w:rsidP="00FF5778">
      <w:pPr>
        <w:pStyle w:val="Odstavekseznama"/>
        <w:numPr>
          <w:ilvl w:val="0"/>
          <w:numId w:val="33"/>
        </w:numPr>
        <w:jc w:val="both"/>
      </w:pPr>
      <w:r w:rsidRPr="00E24FEB">
        <w:t>v letu 2018 se pričakuje prihranek za cca 40% sredstev zaradi prevzema pralnice;</w:t>
      </w:r>
    </w:p>
    <w:p w:rsidR="00FF5778" w:rsidRPr="00E24FEB" w:rsidRDefault="00FF5778" w:rsidP="00FF5778">
      <w:pPr>
        <w:pStyle w:val="Odstavekseznama"/>
        <w:numPr>
          <w:ilvl w:val="0"/>
          <w:numId w:val="33"/>
        </w:numPr>
        <w:jc w:val="both"/>
      </w:pPr>
      <w:r w:rsidRPr="00E24FEB">
        <w:t>pričakujejo se prihodki iz naslova uporabnine ambulantnih prostorov in tudi dejavnosti pralnice;</w:t>
      </w:r>
    </w:p>
    <w:p w:rsidR="00FF5778" w:rsidRPr="00E24FEB" w:rsidRDefault="00FF5778" w:rsidP="00FF5778">
      <w:pPr>
        <w:pStyle w:val="Odstavekseznama"/>
        <w:numPr>
          <w:ilvl w:val="0"/>
          <w:numId w:val="33"/>
        </w:numPr>
        <w:jc w:val="both"/>
      </w:pPr>
      <w:r w:rsidRPr="00E24FEB">
        <w:t>izhodišč za pripravo plana dela za leto 2018 ministrstvo še ni posredovalo in je plan za leto 2018 sestavljen na podlagi izhodišč in usmeritev iz preteklih let.</w:t>
      </w:r>
    </w:p>
    <w:p w:rsidR="00FF5778" w:rsidRPr="00E24FEB" w:rsidRDefault="00FF5778" w:rsidP="00FF5778">
      <w:pPr>
        <w:jc w:val="both"/>
      </w:pPr>
    </w:p>
    <w:p w:rsidR="00FF5778" w:rsidRPr="00E24FEB" w:rsidRDefault="00FF5778" w:rsidP="00FF5778">
      <w:pPr>
        <w:jc w:val="both"/>
      </w:pPr>
      <w:r w:rsidRPr="00E24FEB">
        <w:t xml:space="preserve">Predsednica Sveta DSO Črnomelj, ga. Marinka Jankovič se direktorici in pomočniku direktorice za finance in investicije zahvali na predstavitvi Plana dela za leto 2018 ter odpira razpravo. </w:t>
      </w:r>
    </w:p>
    <w:p w:rsidR="00FF5778" w:rsidRPr="00E24FEB" w:rsidRDefault="00FF5778" w:rsidP="00FF5778">
      <w:pPr>
        <w:jc w:val="both"/>
      </w:pPr>
    </w:p>
    <w:p w:rsidR="00FF5778" w:rsidRPr="00E24FEB" w:rsidRDefault="00FF5778" w:rsidP="00FF5778">
      <w:pPr>
        <w:jc w:val="both"/>
      </w:pPr>
      <w:r w:rsidRPr="00E24FEB">
        <w:t xml:space="preserve">Pripomb in razprave ni bilo, zato je prisotne člane sveta pozvala k glasovanju. </w:t>
      </w:r>
    </w:p>
    <w:p w:rsidR="00FF5778" w:rsidRPr="00E24FEB" w:rsidRDefault="00FF5778" w:rsidP="00FF5778">
      <w:pPr>
        <w:jc w:val="both"/>
      </w:pPr>
    </w:p>
    <w:p w:rsidR="00FF5778" w:rsidRPr="00E24FEB" w:rsidRDefault="00FF5778" w:rsidP="00FF5778">
      <w:pPr>
        <w:jc w:val="both"/>
      </w:pPr>
      <w:r w:rsidRPr="00E24FEB">
        <w:t>Glasovanje je potekalo z dvigom rok.</w:t>
      </w:r>
    </w:p>
    <w:p w:rsidR="00FF5778" w:rsidRPr="00E24FEB" w:rsidRDefault="00FF5778" w:rsidP="00FF5778">
      <w:pPr>
        <w:jc w:val="both"/>
      </w:pPr>
    </w:p>
    <w:p w:rsidR="00FF5778" w:rsidRPr="00E24FEB" w:rsidRDefault="00FF5778" w:rsidP="00FF5778">
      <w:pPr>
        <w:jc w:val="both"/>
      </w:pPr>
      <w:r w:rsidRPr="00E24FEB">
        <w:t>Izid glasovanja:</w:t>
      </w:r>
      <w:r w:rsidRPr="00E24FEB">
        <w:tab/>
      </w:r>
      <w:r w:rsidRPr="00E24FEB">
        <w:tab/>
        <w:t xml:space="preserve">ZA:  </w:t>
      </w:r>
      <w:r w:rsidRPr="00E24FEB">
        <w:tab/>
        <w:t>4</w:t>
      </w:r>
    </w:p>
    <w:p w:rsidR="00FF5778" w:rsidRPr="00E24FEB" w:rsidRDefault="00FF5778" w:rsidP="00FF5778">
      <w:pPr>
        <w:jc w:val="both"/>
      </w:pPr>
      <w:r w:rsidRPr="00E24FEB">
        <w:tab/>
      </w:r>
      <w:r w:rsidRPr="00E24FEB">
        <w:tab/>
      </w:r>
      <w:r w:rsidRPr="00E24FEB">
        <w:tab/>
        <w:t>PROTI: 0</w:t>
      </w:r>
    </w:p>
    <w:p w:rsidR="00FF5778" w:rsidRPr="00E24FEB" w:rsidRDefault="00FF5778" w:rsidP="00FF5778">
      <w:pPr>
        <w:jc w:val="both"/>
      </w:pPr>
    </w:p>
    <w:p w:rsidR="00FF5778" w:rsidRPr="00E24FEB" w:rsidRDefault="00FF5778" w:rsidP="00FF5778">
      <w:pPr>
        <w:jc w:val="both"/>
      </w:pPr>
      <w:r w:rsidRPr="00E24FEB">
        <w:t xml:space="preserve">Na podlagi izida glasovanja </w:t>
      </w:r>
      <w:r w:rsidR="0040094C" w:rsidRPr="00E24FEB">
        <w:t>so bili soglasno sprejeti naslednji</w:t>
      </w:r>
      <w:r w:rsidRPr="00E24FEB">
        <w:t xml:space="preserve"> </w:t>
      </w:r>
    </w:p>
    <w:p w:rsidR="00FF5778" w:rsidRPr="00E24FEB" w:rsidRDefault="00FF5778" w:rsidP="00FF5778">
      <w:pPr>
        <w:jc w:val="both"/>
      </w:pPr>
    </w:p>
    <w:p w:rsidR="00FF5778" w:rsidRPr="00E24FEB" w:rsidRDefault="00FF5778" w:rsidP="00FF5778">
      <w:pPr>
        <w:jc w:val="both"/>
      </w:pPr>
      <w:r w:rsidRPr="00E24FEB">
        <w:t>Sklep</w:t>
      </w:r>
      <w:r w:rsidR="0040094C" w:rsidRPr="00E24FEB">
        <w:t>i</w:t>
      </w:r>
      <w:r w:rsidRPr="00E24FEB">
        <w:t>:</w:t>
      </w:r>
    </w:p>
    <w:p w:rsidR="00FF5778" w:rsidRPr="00E24FEB" w:rsidRDefault="00FF5778" w:rsidP="00FF5778">
      <w:pPr>
        <w:jc w:val="both"/>
      </w:pPr>
    </w:p>
    <w:p w:rsidR="00FF5778" w:rsidRPr="00E24FEB" w:rsidRDefault="00FF5778" w:rsidP="00FF5778">
      <w:pPr>
        <w:pStyle w:val="Telobesedila"/>
        <w:numPr>
          <w:ilvl w:val="0"/>
          <w:numId w:val="8"/>
        </w:numPr>
        <w:rPr>
          <w:b/>
          <w:bCs w:val="0"/>
          <w:sz w:val="20"/>
        </w:rPr>
      </w:pPr>
      <w:r w:rsidRPr="00E24FEB">
        <w:rPr>
          <w:b/>
          <w:bCs w:val="0"/>
          <w:sz w:val="20"/>
        </w:rPr>
        <w:t>sprejme se Finančni načrt in program dela Doma starejših občanov Črnomelj za leto 2018</w:t>
      </w:r>
    </w:p>
    <w:p w:rsidR="00FF5778" w:rsidRPr="00E24FEB" w:rsidRDefault="00FF5778" w:rsidP="00FF5778">
      <w:pPr>
        <w:pStyle w:val="Telobesedila"/>
        <w:ind w:left="720"/>
        <w:rPr>
          <w:b/>
          <w:bCs w:val="0"/>
          <w:sz w:val="20"/>
        </w:rPr>
      </w:pPr>
    </w:p>
    <w:p w:rsidR="00FF5778" w:rsidRPr="00E24FEB" w:rsidRDefault="00FF5778" w:rsidP="00FF5778">
      <w:pPr>
        <w:pStyle w:val="Telobesedila"/>
        <w:numPr>
          <w:ilvl w:val="1"/>
          <w:numId w:val="8"/>
        </w:numPr>
        <w:rPr>
          <w:b/>
          <w:bCs w:val="0"/>
          <w:sz w:val="20"/>
        </w:rPr>
      </w:pPr>
      <w:r w:rsidRPr="00E24FEB">
        <w:rPr>
          <w:b/>
          <w:bCs w:val="0"/>
          <w:sz w:val="20"/>
        </w:rPr>
        <w:t>po načelu denarnega toka se v letu 2018 načrtujejo prihodki v višini 3.313.000 € ter odhodki v višini 3.389.700 €</w:t>
      </w:r>
    </w:p>
    <w:p w:rsidR="00FF5778" w:rsidRPr="00E24FEB" w:rsidRDefault="00FF5778" w:rsidP="00FF5778">
      <w:pPr>
        <w:pStyle w:val="Telobesedila"/>
        <w:rPr>
          <w:b/>
          <w:bCs w:val="0"/>
          <w:sz w:val="20"/>
        </w:rPr>
      </w:pPr>
    </w:p>
    <w:p w:rsidR="00FF5778" w:rsidRPr="00E24FEB" w:rsidRDefault="00FF5778" w:rsidP="00FF5778">
      <w:pPr>
        <w:pStyle w:val="Telobesedila"/>
        <w:numPr>
          <w:ilvl w:val="1"/>
          <w:numId w:val="8"/>
        </w:numPr>
        <w:rPr>
          <w:b/>
          <w:bCs w:val="0"/>
          <w:sz w:val="20"/>
        </w:rPr>
      </w:pPr>
      <w:r w:rsidRPr="00E24FEB">
        <w:rPr>
          <w:b/>
          <w:bCs w:val="0"/>
          <w:sz w:val="20"/>
        </w:rPr>
        <w:t>po načelu poslovnega dogodka se v letu 2018 načrtujejo prihodki v višini 3.350.400 € ter odhodki v višini 3.302.800 €.</w:t>
      </w:r>
    </w:p>
    <w:p w:rsidR="00FF5778" w:rsidRPr="00E24FEB" w:rsidRDefault="00FF5778" w:rsidP="0040094C">
      <w:pPr>
        <w:pStyle w:val="Telobesedila"/>
        <w:ind w:left="720"/>
        <w:rPr>
          <w:b/>
          <w:bCs w:val="0"/>
          <w:sz w:val="20"/>
        </w:rPr>
      </w:pPr>
    </w:p>
    <w:p w:rsidR="0040094C" w:rsidRPr="00E24FEB" w:rsidRDefault="0040094C" w:rsidP="0040094C">
      <w:pPr>
        <w:pStyle w:val="Telobesedila"/>
        <w:numPr>
          <w:ilvl w:val="0"/>
          <w:numId w:val="8"/>
        </w:numPr>
        <w:jc w:val="left"/>
        <w:rPr>
          <w:sz w:val="20"/>
        </w:rPr>
      </w:pPr>
      <w:r w:rsidRPr="00E24FEB">
        <w:rPr>
          <w:b/>
          <w:bCs w:val="0"/>
          <w:sz w:val="20"/>
        </w:rPr>
        <w:t xml:space="preserve">svet Doma starejših občanov Črnomelj za leto 2018 sprejme plan nabav osnovnih sredstev v višini </w:t>
      </w:r>
      <w:r w:rsidRPr="00E24FEB">
        <w:rPr>
          <w:b/>
          <w:bCs w:val="0"/>
          <w:color w:val="000000"/>
          <w:sz w:val="20"/>
        </w:rPr>
        <w:t>269.275</w:t>
      </w:r>
      <w:r w:rsidRPr="00E24FEB">
        <w:rPr>
          <w:b/>
          <w:bCs w:val="0"/>
          <w:sz w:val="20"/>
        </w:rPr>
        <w:t xml:space="preserve"> € in investicijskega vzdrževanja v višini 53.200 €.</w:t>
      </w:r>
      <w:r w:rsidRPr="00E24FEB">
        <w:rPr>
          <w:sz w:val="20"/>
        </w:rPr>
        <w:t xml:space="preserve"> </w:t>
      </w:r>
    </w:p>
    <w:p w:rsidR="0040094C" w:rsidRPr="00E24FEB" w:rsidRDefault="0040094C" w:rsidP="0040094C">
      <w:pPr>
        <w:pStyle w:val="Telobesedila"/>
        <w:ind w:left="720"/>
        <w:jc w:val="left"/>
        <w:rPr>
          <w:sz w:val="20"/>
        </w:rPr>
      </w:pPr>
    </w:p>
    <w:p w:rsidR="0040094C" w:rsidRPr="003F07EB" w:rsidRDefault="0040094C" w:rsidP="0040094C">
      <w:pPr>
        <w:pStyle w:val="Telobesedila"/>
        <w:numPr>
          <w:ilvl w:val="0"/>
          <w:numId w:val="8"/>
        </w:numPr>
        <w:jc w:val="left"/>
        <w:rPr>
          <w:sz w:val="20"/>
        </w:rPr>
      </w:pPr>
      <w:r w:rsidRPr="00E24FEB">
        <w:rPr>
          <w:b/>
          <w:bCs w:val="0"/>
          <w:sz w:val="20"/>
        </w:rPr>
        <w:t>svet Doma starejših občanov Črnomelj sprejme kadrovski načrt Doma starejših občanov Črnomelj za leto 2018.</w:t>
      </w:r>
    </w:p>
    <w:p w:rsidR="003F07EB" w:rsidRPr="00E24FEB" w:rsidRDefault="003F07EB" w:rsidP="003F07EB">
      <w:pPr>
        <w:pStyle w:val="Telobesedila"/>
        <w:jc w:val="left"/>
        <w:rPr>
          <w:sz w:val="20"/>
        </w:rPr>
      </w:pPr>
    </w:p>
    <w:p w:rsidR="0040094C" w:rsidRPr="00E24FEB" w:rsidRDefault="0040094C" w:rsidP="0040094C">
      <w:pPr>
        <w:pStyle w:val="Telobesedila"/>
        <w:jc w:val="left"/>
        <w:rPr>
          <w:b/>
          <w:bCs w:val="0"/>
          <w:sz w:val="20"/>
        </w:rPr>
      </w:pPr>
    </w:p>
    <w:p w:rsidR="0040094C" w:rsidRPr="00E24FEB" w:rsidRDefault="0040094C" w:rsidP="0040094C">
      <w:pPr>
        <w:pStyle w:val="Telobesedila"/>
        <w:jc w:val="left"/>
        <w:rPr>
          <w:bCs w:val="0"/>
          <w:sz w:val="20"/>
        </w:rPr>
      </w:pPr>
      <w:r w:rsidRPr="00E24FEB">
        <w:rPr>
          <w:bCs w:val="0"/>
          <w:sz w:val="20"/>
        </w:rPr>
        <w:t>Ad/7</w:t>
      </w:r>
    </w:p>
    <w:p w:rsidR="0040094C" w:rsidRPr="00E24FEB" w:rsidRDefault="0040094C" w:rsidP="0040094C">
      <w:pPr>
        <w:pStyle w:val="Telobesedila"/>
        <w:jc w:val="left"/>
        <w:rPr>
          <w:sz w:val="20"/>
        </w:rPr>
      </w:pPr>
      <w:r w:rsidRPr="00E24FEB">
        <w:rPr>
          <w:sz w:val="20"/>
        </w:rPr>
        <w:t>Predsednica Sveta DSO Črnomelj, ga. Marinka Jankovič je besedo predala pomočniku direktorice za finance in investicije,  g. Bahor Simonu, ki je podal utemeljitve za uskladitev cen socialnovarstvenih storitev:</w:t>
      </w:r>
    </w:p>
    <w:p w:rsidR="0040094C" w:rsidRPr="00E24FEB" w:rsidRDefault="0040094C" w:rsidP="0040094C">
      <w:pPr>
        <w:pStyle w:val="Odstavekseznama"/>
        <w:numPr>
          <w:ilvl w:val="0"/>
          <w:numId w:val="35"/>
        </w:numPr>
        <w:jc w:val="both"/>
        <w:rPr>
          <w:bCs/>
        </w:rPr>
      </w:pPr>
      <w:r w:rsidRPr="00E24FEB">
        <w:t xml:space="preserve">uskladitev cen od 01.03.2018 temelji na </w:t>
      </w:r>
      <w:r w:rsidRPr="00E24FEB">
        <w:rPr>
          <w:bCs/>
        </w:rPr>
        <w:t xml:space="preserve">Sklepu o določitvi standarda povprečne plače ter stroškov in odhodkov storitev oskrbe institucionalnega varstva za osebe, starejše od 65 let ter za odrasle osebe s posebnimi potrebami v posebnih socialno varstvenih zavodih in enotah domov za starejše, ki ga je možno upoštevati v cenah storitev (Ur. list št. 7/18)  in Rasti elementov cen socialno varstvenih storitev za leto 2018 (Ur. list št. 7/18) ter na dopisu MDDSZEM, Direktorata za socialne zadeve, št. 12220-1/2018/1 z dne 07.02.2018 </w:t>
      </w:r>
    </w:p>
    <w:p w:rsidR="0040094C" w:rsidRPr="00E24FEB" w:rsidRDefault="0040094C" w:rsidP="0040094C">
      <w:pPr>
        <w:pStyle w:val="Odstavekseznama"/>
        <w:numPr>
          <w:ilvl w:val="0"/>
          <w:numId w:val="35"/>
        </w:numPr>
        <w:jc w:val="both"/>
        <w:rPr>
          <w:bCs/>
        </w:rPr>
      </w:pPr>
      <w:r w:rsidRPr="00E24FEB">
        <w:rPr>
          <w:bCs/>
        </w:rPr>
        <w:t>predlagana uskladitev cen je minimalna in upošteva vse zakonske predpise:</w:t>
      </w:r>
    </w:p>
    <w:p w:rsidR="0040094C" w:rsidRPr="00E24FEB" w:rsidRDefault="0040094C" w:rsidP="0040094C">
      <w:pPr>
        <w:pStyle w:val="Odstavekseznama"/>
        <w:numPr>
          <w:ilvl w:val="1"/>
          <w:numId w:val="35"/>
        </w:numPr>
        <w:jc w:val="both"/>
        <w:rPr>
          <w:bCs/>
        </w:rPr>
      </w:pPr>
      <w:r w:rsidRPr="00E24FEB">
        <w:rPr>
          <w:bCs/>
        </w:rPr>
        <w:t>rast plač za 5,6%</w:t>
      </w:r>
    </w:p>
    <w:p w:rsidR="0040094C" w:rsidRPr="00E24FEB" w:rsidRDefault="0040094C" w:rsidP="0040094C">
      <w:pPr>
        <w:pStyle w:val="Odstavekseznama"/>
        <w:numPr>
          <w:ilvl w:val="1"/>
          <w:numId w:val="35"/>
        </w:numPr>
        <w:jc w:val="both"/>
        <w:rPr>
          <w:bCs/>
        </w:rPr>
      </w:pPr>
      <w:r w:rsidRPr="00E24FEB">
        <w:rPr>
          <w:bCs/>
        </w:rPr>
        <w:t>zmanjšanje drugih stroškov dela za 3,5%</w:t>
      </w:r>
    </w:p>
    <w:p w:rsidR="0040094C" w:rsidRPr="00E24FEB" w:rsidRDefault="0040094C" w:rsidP="0040094C">
      <w:pPr>
        <w:pStyle w:val="Odstavekseznama"/>
        <w:numPr>
          <w:ilvl w:val="1"/>
          <w:numId w:val="35"/>
        </w:numPr>
        <w:jc w:val="both"/>
        <w:rPr>
          <w:bCs/>
        </w:rPr>
      </w:pPr>
      <w:r w:rsidRPr="00E24FEB">
        <w:rPr>
          <w:bCs/>
        </w:rPr>
        <w:t>rast premije KDPZ za 132,3 %</w:t>
      </w:r>
    </w:p>
    <w:p w:rsidR="0040094C" w:rsidRPr="00E24FEB" w:rsidRDefault="0040094C" w:rsidP="0040094C">
      <w:pPr>
        <w:pStyle w:val="Odstavekseznama"/>
        <w:numPr>
          <w:ilvl w:val="1"/>
          <w:numId w:val="35"/>
        </w:numPr>
        <w:jc w:val="both"/>
        <w:rPr>
          <w:bCs/>
        </w:rPr>
      </w:pPr>
      <w:r w:rsidRPr="00E24FEB">
        <w:rPr>
          <w:bCs/>
        </w:rPr>
        <w:t>rast</w:t>
      </w:r>
      <w:r w:rsidR="0011224C" w:rsidRPr="00E24FEB">
        <w:rPr>
          <w:bCs/>
        </w:rPr>
        <w:t xml:space="preserve"> stroškov materiala in storitev za 1,7%. </w:t>
      </w:r>
    </w:p>
    <w:p w:rsidR="0011224C" w:rsidRPr="00E24FEB" w:rsidRDefault="0011224C" w:rsidP="0011224C">
      <w:pPr>
        <w:jc w:val="both"/>
        <w:rPr>
          <w:bCs/>
        </w:rPr>
      </w:pPr>
    </w:p>
    <w:p w:rsidR="0011224C" w:rsidRPr="00E24FEB" w:rsidRDefault="0011224C" w:rsidP="0011224C">
      <w:pPr>
        <w:jc w:val="both"/>
      </w:pPr>
      <w:r w:rsidRPr="00E24FEB">
        <w:t xml:space="preserve">Predsednica Sveta DSO Črnomelj, ga. Marinka Jankovič se direktorici in pomočniku direktorice za finance in investicije zahvali na obrazložitvi postopka usklajevanja cen socialnovarstvenih storitev ter odpira razpravo. </w:t>
      </w:r>
    </w:p>
    <w:p w:rsidR="0011224C" w:rsidRPr="00E24FEB" w:rsidRDefault="0011224C" w:rsidP="0011224C">
      <w:pPr>
        <w:jc w:val="both"/>
      </w:pPr>
    </w:p>
    <w:p w:rsidR="0011224C" w:rsidRPr="00E24FEB" w:rsidRDefault="0011224C" w:rsidP="0011224C">
      <w:pPr>
        <w:jc w:val="both"/>
      </w:pPr>
      <w:r w:rsidRPr="00E24FEB">
        <w:t xml:space="preserve">Pripomb in razprave ni bilo, zato je prisotne člane sveta pozvala k glasovanju. </w:t>
      </w:r>
    </w:p>
    <w:p w:rsidR="0011224C" w:rsidRPr="00E24FEB" w:rsidRDefault="0011224C" w:rsidP="0011224C">
      <w:pPr>
        <w:jc w:val="both"/>
      </w:pPr>
    </w:p>
    <w:p w:rsidR="0011224C" w:rsidRPr="00E24FEB" w:rsidRDefault="0011224C" w:rsidP="0011224C">
      <w:pPr>
        <w:jc w:val="both"/>
      </w:pPr>
      <w:r w:rsidRPr="00E24FEB">
        <w:t>Glasovanje je potekalo z dvigom rok.</w:t>
      </w:r>
    </w:p>
    <w:p w:rsidR="0011224C" w:rsidRPr="00E24FEB" w:rsidRDefault="0011224C" w:rsidP="0011224C">
      <w:pPr>
        <w:jc w:val="both"/>
      </w:pPr>
    </w:p>
    <w:p w:rsidR="0011224C" w:rsidRPr="00E24FEB" w:rsidRDefault="0011224C" w:rsidP="0011224C">
      <w:pPr>
        <w:jc w:val="both"/>
      </w:pPr>
      <w:r w:rsidRPr="00E24FEB">
        <w:t>Izid glasovanja:</w:t>
      </w:r>
      <w:r w:rsidRPr="00E24FEB">
        <w:tab/>
      </w:r>
      <w:r w:rsidRPr="00E24FEB">
        <w:tab/>
        <w:t xml:space="preserve">ZA:  </w:t>
      </w:r>
      <w:r w:rsidRPr="00E24FEB">
        <w:tab/>
        <w:t>4</w:t>
      </w:r>
    </w:p>
    <w:p w:rsidR="0011224C" w:rsidRPr="00E24FEB" w:rsidRDefault="0011224C" w:rsidP="0011224C">
      <w:pPr>
        <w:jc w:val="both"/>
      </w:pPr>
      <w:r w:rsidRPr="00E24FEB">
        <w:tab/>
      </w:r>
      <w:r w:rsidRPr="00E24FEB">
        <w:tab/>
      </w:r>
      <w:r w:rsidRPr="00E24FEB">
        <w:tab/>
        <w:t>PROTI: 0</w:t>
      </w:r>
    </w:p>
    <w:p w:rsidR="0011224C" w:rsidRPr="00E24FEB" w:rsidRDefault="0011224C" w:rsidP="0011224C">
      <w:pPr>
        <w:jc w:val="both"/>
      </w:pPr>
    </w:p>
    <w:p w:rsidR="0011224C" w:rsidRPr="00E24FEB" w:rsidRDefault="0011224C" w:rsidP="0011224C">
      <w:pPr>
        <w:jc w:val="both"/>
      </w:pPr>
      <w:r w:rsidRPr="00E24FEB">
        <w:t xml:space="preserve">Na podlagi izida glasovanja so bili soglasno sprejeti naslednji </w:t>
      </w:r>
    </w:p>
    <w:p w:rsidR="0011224C" w:rsidRPr="00E24FEB" w:rsidRDefault="0011224C" w:rsidP="0011224C">
      <w:pPr>
        <w:jc w:val="both"/>
      </w:pPr>
    </w:p>
    <w:p w:rsidR="0011224C" w:rsidRPr="00E24FEB" w:rsidRDefault="0011224C" w:rsidP="0011224C">
      <w:pPr>
        <w:jc w:val="both"/>
        <w:rPr>
          <w:b/>
        </w:rPr>
      </w:pPr>
      <w:r w:rsidRPr="00E24FEB">
        <w:rPr>
          <w:b/>
        </w:rPr>
        <w:t>ugotovitveni sklep:</w:t>
      </w:r>
    </w:p>
    <w:p w:rsidR="0011224C" w:rsidRPr="00E24FEB" w:rsidRDefault="0011224C" w:rsidP="0011224C">
      <w:pPr>
        <w:jc w:val="both"/>
        <w:rPr>
          <w:b/>
        </w:rPr>
      </w:pPr>
    </w:p>
    <w:p w:rsidR="0011224C" w:rsidRPr="00E24FEB" w:rsidRDefault="0011224C" w:rsidP="0011224C">
      <w:pPr>
        <w:rPr>
          <w:b/>
        </w:rPr>
      </w:pPr>
      <w:r w:rsidRPr="00E24FEB">
        <w:rPr>
          <w:b/>
        </w:rPr>
        <w:t>standardna raven oskrbe od 1. 03.2018 znaša :</w:t>
      </w:r>
    </w:p>
    <w:p w:rsidR="0011224C" w:rsidRPr="00E24FEB" w:rsidRDefault="0011224C" w:rsidP="0011224C">
      <w:pPr>
        <w:rPr>
          <w:b/>
        </w:rPr>
      </w:pPr>
      <w:r w:rsidRPr="00E24FEB">
        <w:rPr>
          <w:b/>
        </w:rPr>
        <w:t xml:space="preserve">                                              </w:t>
      </w:r>
    </w:p>
    <w:p w:rsidR="0011224C" w:rsidRPr="00E24FEB" w:rsidRDefault="0011224C" w:rsidP="0011224C">
      <w:pPr>
        <w:rPr>
          <w:b/>
        </w:rPr>
      </w:pPr>
    </w:p>
    <w:p w:rsidR="0011224C" w:rsidRPr="00E24FEB" w:rsidRDefault="0011224C" w:rsidP="0011224C">
      <w:pPr>
        <w:numPr>
          <w:ilvl w:val="0"/>
          <w:numId w:val="4"/>
        </w:numPr>
        <w:tabs>
          <w:tab w:val="clear" w:pos="644"/>
          <w:tab w:val="num" w:pos="720"/>
        </w:tabs>
        <w:ind w:left="720"/>
        <w:rPr>
          <w:b/>
        </w:rPr>
      </w:pPr>
      <w:r w:rsidRPr="00E24FEB">
        <w:rPr>
          <w:b/>
        </w:rPr>
        <w:t xml:space="preserve">oskrba I – dvoposteljna soba                   </w:t>
      </w:r>
      <w:r w:rsidRPr="00E24FEB">
        <w:rPr>
          <w:b/>
        </w:rPr>
        <w:tab/>
        <w:t xml:space="preserve">        19,30 €/dan  - povečanje za 0,42 €/dan</w:t>
      </w:r>
    </w:p>
    <w:p w:rsidR="0011224C" w:rsidRPr="00E24FEB" w:rsidRDefault="0011224C" w:rsidP="0011224C">
      <w:pPr>
        <w:ind w:left="360"/>
        <w:rPr>
          <w:b/>
        </w:rPr>
      </w:pPr>
    </w:p>
    <w:p w:rsidR="0011224C" w:rsidRPr="00E24FEB" w:rsidRDefault="0011224C" w:rsidP="0011224C">
      <w:pPr>
        <w:numPr>
          <w:ilvl w:val="0"/>
          <w:numId w:val="4"/>
        </w:numPr>
        <w:tabs>
          <w:tab w:val="clear" w:pos="644"/>
          <w:tab w:val="num" w:pos="720"/>
        </w:tabs>
        <w:ind w:left="720"/>
        <w:rPr>
          <w:b/>
        </w:rPr>
      </w:pPr>
      <w:r w:rsidRPr="00E24FEB">
        <w:rPr>
          <w:b/>
        </w:rPr>
        <w:t>oskrba II – oskrba I, povečana</w:t>
      </w:r>
    </w:p>
    <w:p w:rsidR="0011224C" w:rsidRPr="00E24FEB" w:rsidRDefault="0011224C" w:rsidP="0011224C">
      <w:pPr>
        <w:ind w:left="720"/>
        <w:rPr>
          <w:b/>
        </w:rPr>
      </w:pPr>
      <w:r w:rsidRPr="00E24FEB">
        <w:rPr>
          <w:b/>
        </w:rPr>
        <w:t>za dodatek za pomoč in postrežbo – nižji</w:t>
      </w:r>
      <w:r w:rsidRPr="00E24FEB">
        <w:rPr>
          <w:b/>
        </w:rPr>
        <w:tab/>
        <w:t xml:space="preserve">        24,10 €/dan - povečanje za 0,42 €/dan</w:t>
      </w:r>
    </w:p>
    <w:p w:rsidR="0011224C" w:rsidRPr="00E24FEB" w:rsidRDefault="0011224C" w:rsidP="0011224C">
      <w:pPr>
        <w:ind w:left="720"/>
        <w:rPr>
          <w:b/>
        </w:rPr>
      </w:pPr>
    </w:p>
    <w:p w:rsidR="0011224C" w:rsidRPr="00E24FEB" w:rsidRDefault="0011224C" w:rsidP="0011224C">
      <w:pPr>
        <w:numPr>
          <w:ilvl w:val="0"/>
          <w:numId w:val="4"/>
        </w:numPr>
        <w:tabs>
          <w:tab w:val="clear" w:pos="644"/>
          <w:tab w:val="num" w:pos="720"/>
        </w:tabs>
        <w:ind w:left="720"/>
        <w:rPr>
          <w:b/>
        </w:rPr>
      </w:pPr>
      <w:r w:rsidRPr="00E24FEB">
        <w:rPr>
          <w:b/>
        </w:rPr>
        <w:t xml:space="preserve">oskrba III/A – oskrba I, povečana </w:t>
      </w:r>
    </w:p>
    <w:p w:rsidR="0011224C" w:rsidRPr="00E24FEB" w:rsidRDefault="0011224C" w:rsidP="0011224C">
      <w:pPr>
        <w:ind w:left="360" w:firstLine="360"/>
        <w:rPr>
          <w:b/>
        </w:rPr>
      </w:pPr>
      <w:r w:rsidRPr="00E24FEB">
        <w:rPr>
          <w:b/>
        </w:rPr>
        <w:t>za dodatek za pomoč in postrežbo – višji                28,90 €/dan - povečanje za 0,42 €/dan</w:t>
      </w:r>
    </w:p>
    <w:p w:rsidR="0011224C" w:rsidRPr="00E24FEB" w:rsidRDefault="0011224C" w:rsidP="0011224C">
      <w:pPr>
        <w:ind w:left="360" w:firstLine="360"/>
        <w:rPr>
          <w:b/>
        </w:rPr>
      </w:pPr>
    </w:p>
    <w:p w:rsidR="0011224C" w:rsidRPr="00E24FEB" w:rsidRDefault="0011224C" w:rsidP="0011224C">
      <w:pPr>
        <w:numPr>
          <w:ilvl w:val="0"/>
          <w:numId w:val="4"/>
        </w:numPr>
        <w:tabs>
          <w:tab w:val="clear" w:pos="644"/>
          <w:tab w:val="num" w:pos="720"/>
        </w:tabs>
        <w:ind w:left="720"/>
        <w:rPr>
          <w:b/>
        </w:rPr>
      </w:pPr>
      <w:r w:rsidRPr="00E24FEB">
        <w:rPr>
          <w:b/>
        </w:rPr>
        <w:t xml:space="preserve">oskrba III/B – oskrba I, povečana za </w:t>
      </w:r>
    </w:p>
    <w:p w:rsidR="0011224C" w:rsidRPr="00E24FEB" w:rsidRDefault="0011224C" w:rsidP="0011224C">
      <w:pPr>
        <w:ind w:left="360" w:firstLine="360"/>
        <w:rPr>
          <w:b/>
        </w:rPr>
      </w:pPr>
      <w:r w:rsidRPr="00E24FEB">
        <w:rPr>
          <w:b/>
        </w:rPr>
        <w:t xml:space="preserve">dodatek za pomoč in postrežbo – za najtežje          33,07 €/dan - povečanje za 0,42 €/dan </w:t>
      </w:r>
    </w:p>
    <w:p w:rsidR="0011224C" w:rsidRPr="00E24FEB" w:rsidRDefault="0011224C" w:rsidP="0011224C">
      <w:pPr>
        <w:rPr>
          <w:b/>
        </w:rPr>
      </w:pPr>
    </w:p>
    <w:p w:rsidR="0011224C" w:rsidRPr="00E24FEB" w:rsidRDefault="0011224C" w:rsidP="0011224C">
      <w:pPr>
        <w:pStyle w:val="Odstavekseznama"/>
        <w:numPr>
          <w:ilvl w:val="0"/>
          <w:numId w:val="4"/>
        </w:numPr>
        <w:tabs>
          <w:tab w:val="clear" w:pos="644"/>
          <w:tab w:val="num" w:pos="720"/>
        </w:tabs>
        <w:ind w:left="720"/>
        <w:rPr>
          <w:b/>
        </w:rPr>
      </w:pPr>
      <w:r w:rsidRPr="00E24FEB">
        <w:rPr>
          <w:b/>
        </w:rPr>
        <w:t xml:space="preserve">oskrba IV  </w:t>
      </w:r>
      <w:r w:rsidRPr="00E24FEB">
        <w:rPr>
          <w:b/>
        </w:rPr>
        <w:tab/>
      </w:r>
      <w:r w:rsidRPr="00E24FEB">
        <w:rPr>
          <w:b/>
        </w:rPr>
        <w:tab/>
      </w:r>
      <w:r w:rsidRPr="00E24FEB">
        <w:rPr>
          <w:b/>
        </w:rPr>
        <w:tab/>
      </w:r>
      <w:r w:rsidRPr="00E24FEB">
        <w:rPr>
          <w:b/>
        </w:rPr>
        <w:tab/>
        <w:t xml:space="preserve"> </w:t>
      </w:r>
      <w:r w:rsidRPr="00E24FEB">
        <w:rPr>
          <w:b/>
        </w:rPr>
        <w:tab/>
        <w:t xml:space="preserve">        31,00 €/dan - povečanje za 0,35 €/dan </w:t>
      </w:r>
    </w:p>
    <w:p w:rsidR="0011224C" w:rsidRPr="00E24FEB" w:rsidRDefault="0011224C" w:rsidP="0011224C">
      <w:pPr>
        <w:ind w:left="360" w:firstLine="360"/>
        <w:rPr>
          <w:b/>
        </w:rPr>
      </w:pPr>
    </w:p>
    <w:p w:rsidR="0011224C" w:rsidRPr="00E24FEB" w:rsidRDefault="0011224C" w:rsidP="0011224C">
      <w:pPr>
        <w:rPr>
          <w:b/>
        </w:rPr>
      </w:pPr>
    </w:p>
    <w:p w:rsidR="0011224C" w:rsidRPr="00E24FEB" w:rsidRDefault="0011224C" w:rsidP="0011224C">
      <w:pPr>
        <w:rPr>
          <w:b/>
        </w:rPr>
      </w:pPr>
      <w:r w:rsidRPr="00E24FEB">
        <w:rPr>
          <w:b/>
        </w:rPr>
        <w:t>Skladno s ceno najnižje oskrbe se uskladita nadstandard in podstandard.</w:t>
      </w:r>
    </w:p>
    <w:p w:rsidR="0011224C" w:rsidRPr="00E24FEB" w:rsidRDefault="0011224C" w:rsidP="0011224C">
      <w:pPr>
        <w:rPr>
          <w:b/>
        </w:rPr>
      </w:pPr>
      <w:r w:rsidRPr="00E24FEB">
        <w:rPr>
          <w:b/>
        </w:rPr>
        <w:t xml:space="preserve">Cena za dnevno varstvo se uskladi skladno s standardno ravnijo oskrbe. </w:t>
      </w:r>
    </w:p>
    <w:p w:rsidR="0011224C" w:rsidRPr="00E24FEB" w:rsidRDefault="0011224C" w:rsidP="0011224C">
      <w:pPr>
        <w:jc w:val="both"/>
        <w:rPr>
          <w:b/>
          <w:bCs/>
        </w:rPr>
      </w:pPr>
    </w:p>
    <w:p w:rsidR="0040094C" w:rsidRPr="00E24FEB" w:rsidRDefault="0011224C" w:rsidP="0040094C">
      <w:pPr>
        <w:pStyle w:val="Telobesedila"/>
        <w:jc w:val="left"/>
        <w:rPr>
          <w:sz w:val="20"/>
        </w:rPr>
      </w:pPr>
      <w:r w:rsidRPr="00E24FEB">
        <w:rPr>
          <w:sz w:val="20"/>
        </w:rPr>
        <w:t>Ad/8</w:t>
      </w:r>
    </w:p>
    <w:p w:rsidR="0011224C" w:rsidRPr="00E24FEB" w:rsidRDefault="0011224C" w:rsidP="0040094C">
      <w:pPr>
        <w:pStyle w:val="Telobesedila"/>
        <w:jc w:val="left"/>
        <w:rPr>
          <w:sz w:val="20"/>
        </w:rPr>
      </w:pPr>
      <w:r w:rsidRPr="00E24FEB">
        <w:rPr>
          <w:sz w:val="20"/>
        </w:rPr>
        <w:t xml:space="preserve">Predsednica Sveta DSO Črnomelj, ga. </w:t>
      </w:r>
      <w:r w:rsidR="003F07EB">
        <w:rPr>
          <w:sz w:val="20"/>
        </w:rPr>
        <w:t>M</w:t>
      </w:r>
      <w:r w:rsidRPr="00E24FEB">
        <w:rPr>
          <w:sz w:val="20"/>
        </w:rPr>
        <w:t xml:space="preserve">arinka Jankovič je besedo predala ga. Kseniji Pezdirc, vodji splošno kadrovske službe, ki je predstavila odmero letnega dopusta direktorici DSO Črnomelj, ga Valeriji Lekić Poljšak za leto 2018. </w:t>
      </w:r>
    </w:p>
    <w:p w:rsidR="0011224C" w:rsidRPr="00E24FEB" w:rsidRDefault="0011224C" w:rsidP="0040094C">
      <w:pPr>
        <w:pStyle w:val="Telobesedila"/>
        <w:jc w:val="left"/>
        <w:rPr>
          <w:sz w:val="20"/>
        </w:rPr>
      </w:pPr>
    </w:p>
    <w:p w:rsidR="0011224C" w:rsidRDefault="0011224C" w:rsidP="0040094C">
      <w:pPr>
        <w:pStyle w:val="Telobesedila"/>
        <w:jc w:val="left"/>
        <w:rPr>
          <w:sz w:val="20"/>
        </w:rPr>
      </w:pPr>
      <w:r w:rsidRPr="00E24FEB">
        <w:rPr>
          <w:sz w:val="20"/>
        </w:rPr>
        <w:t>za odmero letnega dopusta je bilo potrebno upoštevati določila Zakona o delovnih razmerjih, panožne kolektivne pogodbe</w:t>
      </w:r>
      <w:r w:rsidR="006F07C1" w:rsidRPr="00E24FEB">
        <w:rPr>
          <w:sz w:val="20"/>
        </w:rPr>
        <w:t xml:space="preserve">, saj </w:t>
      </w:r>
      <w:r w:rsidR="006F07C1" w:rsidRPr="00E24FEB">
        <w:rPr>
          <w:color w:val="626060"/>
          <w:sz w:val="20"/>
        </w:rPr>
        <w:t xml:space="preserve"> </w:t>
      </w:r>
      <w:r w:rsidR="006F07C1" w:rsidRPr="00E24FEB">
        <w:rPr>
          <w:sz w:val="20"/>
        </w:rPr>
        <w:t xml:space="preserve">Zakon o ukrepih na področju plač in drugih stroškov dela za leto 2017 in drugih ukrepih v javnem sektorju (ZUPPJS17) v letu 2018 ne velja več. </w:t>
      </w:r>
    </w:p>
    <w:p w:rsidR="003F07EB" w:rsidRDefault="003F07EB" w:rsidP="0040094C">
      <w:pPr>
        <w:pStyle w:val="Telobesedila"/>
        <w:jc w:val="left"/>
        <w:rPr>
          <w:sz w:val="20"/>
        </w:rPr>
      </w:pPr>
    </w:p>
    <w:p w:rsidR="003F07EB" w:rsidRPr="00E24FEB" w:rsidRDefault="003F07EB" w:rsidP="0040094C">
      <w:pPr>
        <w:pStyle w:val="Telobesedila"/>
        <w:jc w:val="left"/>
        <w:rPr>
          <w:sz w:val="20"/>
        </w:rPr>
      </w:pPr>
    </w:p>
    <w:p w:rsidR="006F07C1" w:rsidRPr="00E24FEB" w:rsidRDefault="006F07C1" w:rsidP="0040094C">
      <w:pPr>
        <w:pStyle w:val="Telobesedila"/>
        <w:jc w:val="left"/>
        <w:rPr>
          <w:sz w:val="20"/>
        </w:rPr>
      </w:pPr>
    </w:p>
    <w:p w:rsidR="006F07C1" w:rsidRPr="00E24FEB" w:rsidRDefault="006F07C1" w:rsidP="0040094C">
      <w:pPr>
        <w:pStyle w:val="Telobesedila"/>
        <w:jc w:val="left"/>
        <w:rPr>
          <w:sz w:val="20"/>
        </w:rPr>
      </w:pPr>
      <w:r w:rsidRPr="00E24FEB">
        <w:rPr>
          <w:sz w:val="20"/>
        </w:rPr>
        <w:t xml:space="preserve">Podlaga za odmero letnega dopusta: </w:t>
      </w:r>
    </w:p>
    <w:p w:rsidR="00FF5778" w:rsidRPr="00E24FEB" w:rsidRDefault="00FF5778" w:rsidP="00FF5778">
      <w:pPr>
        <w:jc w:val="both"/>
      </w:pPr>
    </w:p>
    <w:p w:rsidR="006F07C1" w:rsidRPr="00E24FEB" w:rsidRDefault="006F07C1" w:rsidP="006F07C1">
      <w:pPr>
        <w:spacing w:line="276" w:lineRule="auto"/>
      </w:pPr>
      <w:r w:rsidRPr="00E24FEB">
        <w:t>1. minimalni letni dopust</w:t>
      </w:r>
      <w:r w:rsidRPr="00E24FEB">
        <w:tab/>
        <w:t>(čl.35)</w:t>
      </w:r>
      <w:r w:rsidRPr="00E24FEB">
        <w:tab/>
      </w:r>
      <w:r w:rsidRPr="00E24FEB">
        <w:tab/>
      </w:r>
      <w:r w:rsidRPr="00E24FEB">
        <w:tab/>
      </w:r>
      <w:r w:rsidRPr="00E24FEB">
        <w:tab/>
        <w:t>18 dni</w:t>
      </w:r>
    </w:p>
    <w:p w:rsidR="006F07C1" w:rsidRPr="00E24FEB" w:rsidRDefault="006F07C1" w:rsidP="006F07C1">
      <w:pPr>
        <w:spacing w:line="276" w:lineRule="auto"/>
      </w:pPr>
      <w:r w:rsidRPr="00E24FEB">
        <w:t>2. na podlagi delovne dobe (čl.36/1)</w:t>
      </w:r>
      <w:r w:rsidRPr="00E24FEB">
        <w:tab/>
      </w:r>
      <w:r w:rsidRPr="00E24FEB">
        <w:tab/>
      </w:r>
      <w:r w:rsidRPr="00E24FEB">
        <w:tab/>
        <w:t xml:space="preserve"> 6 dni</w:t>
      </w:r>
    </w:p>
    <w:p w:rsidR="006F07C1" w:rsidRPr="00E24FEB" w:rsidRDefault="006F07C1" w:rsidP="006F07C1">
      <w:pPr>
        <w:spacing w:line="276" w:lineRule="auto"/>
      </w:pPr>
      <w:r w:rsidRPr="00E24FEB">
        <w:t>3. zahtevnost del</w:t>
      </w:r>
      <w:r w:rsidRPr="00E24FEB">
        <w:tab/>
        <w:t>(čl. 6/2)</w:t>
      </w:r>
      <w:r w:rsidRPr="00E24FEB">
        <w:tab/>
      </w:r>
      <w:r w:rsidRPr="00E24FEB">
        <w:tab/>
      </w:r>
      <w:r w:rsidRPr="00E24FEB">
        <w:tab/>
      </w:r>
      <w:r w:rsidRPr="00E24FEB">
        <w:tab/>
      </w:r>
      <w:r w:rsidRPr="00E24FEB">
        <w:tab/>
        <w:t xml:space="preserve"> 5 dni</w:t>
      </w:r>
    </w:p>
    <w:p w:rsidR="006F07C1" w:rsidRPr="00E24FEB" w:rsidRDefault="006F07C1" w:rsidP="006F07C1">
      <w:pPr>
        <w:spacing w:line="276" w:lineRule="auto"/>
      </w:pPr>
      <w:r w:rsidRPr="00E24FEB">
        <w:t>4. delo pod posebnimi pogoji (čl.36/3)</w:t>
      </w:r>
    </w:p>
    <w:p w:rsidR="006F07C1" w:rsidRPr="00E24FEB" w:rsidRDefault="006F07C1" w:rsidP="006F07C1">
      <w:pPr>
        <w:spacing w:line="276" w:lineRule="auto"/>
      </w:pPr>
      <w:r w:rsidRPr="00E24FEB">
        <w:t xml:space="preserve">   - večje obremenitve vida (računalnik)</w:t>
      </w:r>
      <w:r w:rsidRPr="00E24FEB">
        <w:tab/>
      </w:r>
      <w:r w:rsidRPr="00E24FEB">
        <w:tab/>
      </w:r>
      <w:r w:rsidRPr="00E24FEB">
        <w:tab/>
        <w:t xml:space="preserve"> 1 dan</w:t>
      </w:r>
    </w:p>
    <w:p w:rsidR="006F07C1" w:rsidRPr="00E24FEB" w:rsidRDefault="006F07C1" w:rsidP="006F07C1">
      <w:pPr>
        <w:spacing w:line="276" w:lineRule="auto"/>
      </w:pPr>
      <w:r w:rsidRPr="00E24FEB">
        <w:t xml:space="preserve">   - neugodne klimatske razmere                       </w:t>
      </w:r>
      <w:r w:rsidRPr="00E24FEB">
        <w:tab/>
        <w:t xml:space="preserve">           </w:t>
      </w:r>
      <w:r w:rsidRPr="00E24FEB">
        <w:tab/>
        <w:t xml:space="preserve"> 0 dan</w:t>
      </w:r>
    </w:p>
    <w:p w:rsidR="006F07C1" w:rsidRPr="00E24FEB" w:rsidRDefault="006F07C1" w:rsidP="006F07C1">
      <w:pPr>
        <w:spacing w:line="276" w:lineRule="auto"/>
      </w:pPr>
      <w:r w:rsidRPr="00E24FEB">
        <w:t xml:space="preserve">   - večje fizične obremenitve (prisilna drža)</w:t>
      </w:r>
      <w:r w:rsidRPr="00E24FEB">
        <w:tab/>
      </w:r>
      <w:r w:rsidRPr="00E24FEB">
        <w:tab/>
      </w:r>
      <w:r w:rsidRPr="00E24FEB">
        <w:tab/>
        <w:t xml:space="preserve"> 1 dan</w:t>
      </w:r>
    </w:p>
    <w:p w:rsidR="006F07C1" w:rsidRPr="00E24FEB" w:rsidRDefault="006F07C1" w:rsidP="006F07C1">
      <w:pPr>
        <w:spacing w:line="276" w:lineRule="auto"/>
      </w:pPr>
      <w:r w:rsidRPr="00E24FEB">
        <w:t>5. delo v posebnih pogojih dela (čl. 36/4)</w:t>
      </w:r>
    </w:p>
    <w:p w:rsidR="006F07C1" w:rsidRPr="00E24FEB" w:rsidRDefault="006F07C1" w:rsidP="006F07C1">
      <w:pPr>
        <w:spacing w:line="276" w:lineRule="auto"/>
      </w:pPr>
      <w:r w:rsidRPr="00E24FEB">
        <w:t xml:space="preserve">    - izmensko delo, popoldansko, nočno, terensko</w:t>
      </w:r>
      <w:r w:rsidRPr="00E24FEB">
        <w:tab/>
      </w:r>
      <w:r w:rsidRPr="00E24FEB">
        <w:tab/>
        <w:t xml:space="preserve"> 0 dan</w:t>
      </w:r>
    </w:p>
    <w:p w:rsidR="006F07C1" w:rsidRPr="00E24FEB" w:rsidRDefault="006F07C1" w:rsidP="006F07C1">
      <w:pPr>
        <w:spacing w:line="276" w:lineRule="auto"/>
      </w:pPr>
      <w:r w:rsidRPr="00E24FEB">
        <w:t>6. socialne in zdravstvene razmere (čl.36/6):</w:t>
      </w:r>
    </w:p>
    <w:p w:rsidR="006F07C1" w:rsidRPr="00E24FEB" w:rsidRDefault="006F07C1" w:rsidP="006F07C1">
      <w:pPr>
        <w:spacing w:line="276" w:lineRule="auto"/>
      </w:pPr>
      <w:r w:rsidRPr="00E24FEB">
        <w:t xml:space="preserve">   - za vsakega otroka do 15. leta starosti</w:t>
      </w:r>
      <w:r w:rsidRPr="00E24FEB">
        <w:tab/>
      </w:r>
      <w:r w:rsidRPr="00E24FEB">
        <w:tab/>
      </w:r>
      <w:r w:rsidRPr="00E24FEB">
        <w:tab/>
        <w:t xml:space="preserve"> 0 dni</w:t>
      </w:r>
    </w:p>
    <w:p w:rsidR="006F07C1" w:rsidRPr="00E24FEB" w:rsidRDefault="006F07C1" w:rsidP="006F07C1">
      <w:pPr>
        <w:spacing w:line="276" w:lineRule="auto"/>
      </w:pPr>
      <w:r w:rsidRPr="00E24FEB">
        <w:t xml:space="preserve">   - za nego in varstvo telesno ali duševno </w:t>
      </w:r>
    </w:p>
    <w:p w:rsidR="006F07C1" w:rsidRPr="00E24FEB" w:rsidRDefault="006F07C1" w:rsidP="006F07C1">
      <w:pPr>
        <w:spacing w:line="276" w:lineRule="auto"/>
      </w:pPr>
      <w:r w:rsidRPr="00E24FEB">
        <w:t xml:space="preserve">     prizadete oz. težje bolne osebe</w:t>
      </w:r>
      <w:r w:rsidRPr="00E24FEB">
        <w:tab/>
      </w:r>
      <w:r w:rsidRPr="00E24FEB">
        <w:tab/>
      </w:r>
      <w:r w:rsidRPr="00E24FEB">
        <w:tab/>
      </w:r>
      <w:r w:rsidRPr="00E24FEB">
        <w:tab/>
        <w:t xml:space="preserve"> </w:t>
      </w:r>
      <w:fldSimple w:instr=" MERGEFIELD NEGA_BOLNEGA_OZ_PRIZADETEGA_OTROKA ">
        <w:r w:rsidRPr="00E24FEB">
          <w:rPr>
            <w:noProof/>
          </w:rPr>
          <w:t>0</w:t>
        </w:r>
      </w:fldSimple>
      <w:r w:rsidRPr="00E24FEB">
        <w:t xml:space="preserve"> dni</w:t>
      </w:r>
    </w:p>
    <w:p w:rsidR="006F07C1" w:rsidRPr="00E24FEB" w:rsidRDefault="006F07C1" w:rsidP="006F07C1">
      <w:pPr>
        <w:spacing w:line="276" w:lineRule="auto"/>
      </w:pPr>
      <w:r w:rsidRPr="00E24FEB">
        <w:t xml:space="preserve">   - delovni invalid III. kategorije</w:t>
      </w:r>
      <w:r w:rsidRPr="00E24FEB">
        <w:tab/>
      </w:r>
      <w:r w:rsidRPr="00E24FEB">
        <w:tab/>
      </w:r>
      <w:r w:rsidRPr="00E24FEB">
        <w:tab/>
      </w:r>
      <w:r w:rsidRPr="00E24FEB">
        <w:tab/>
        <w:t xml:space="preserve"> </w:t>
      </w:r>
      <w:fldSimple w:instr=" MERGEFIELD INVALIDNOST_III__STOPNJE ">
        <w:r w:rsidRPr="00E24FEB">
          <w:rPr>
            <w:noProof/>
          </w:rPr>
          <w:t>0</w:t>
        </w:r>
      </w:fldSimple>
      <w:r w:rsidRPr="00E24FEB">
        <w:t xml:space="preserve"> dni</w:t>
      </w:r>
    </w:p>
    <w:p w:rsidR="006F07C1" w:rsidRPr="00E24FEB" w:rsidRDefault="006F07C1" w:rsidP="006F07C1">
      <w:pPr>
        <w:spacing w:line="276" w:lineRule="auto"/>
      </w:pPr>
      <w:r w:rsidRPr="00E24FEB">
        <w:t>7. dopolnjenih 50 let starosti (čl.36/7)</w:t>
      </w:r>
      <w:r w:rsidRPr="00E24FEB">
        <w:tab/>
      </w:r>
      <w:r w:rsidRPr="00E24FEB">
        <w:tab/>
        <w:t xml:space="preserve">               5 dni</w:t>
      </w:r>
    </w:p>
    <w:p w:rsidR="006F07C1" w:rsidRPr="00E24FEB" w:rsidRDefault="006F07C1" w:rsidP="006F07C1">
      <w:pPr>
        <w:spacing w:line="276" w:lineRule="auto"/>
      </w:pPr>
      <w:r w:rsidRPr="00E24FEB">
        <w:t>8. delovne sobote</w:t>
      </w:r>
      <w:r w:rsidRPr="00E24FEB">
        <w:tab/>
        <w:t xml:space="preserve"> (čl. 37)</w:t>
      </w:r>
      <w:r w:rsidRPr="00E24FEB">
        <w:tab/>
      </w:r>
      <w:r w:rsidRPr="00E24FEB">
        <w:tab/>
      </w:r>
      <w:r w:rsidRPr="00E24FEB">
        <w:tab/>
      </w:r>
      <w:r w:rsidRPr="00E24FEB">
        <w:tab/>
      </w:r>
      <w:r w:rsidRPr="00E24FEB">
        <w:tab/>
        <w:t xml:space="preserve"> 0 dni</w:t>
      </w:r>
      <w:r w:rsidRPr="00E24FEB">
        <w:tab/>
      </w:r>
    </w:p>
    <w:p w:rsidR="006F07C1" w:rsidRPr="00E24FEB" w:rsidRDefault="006F07C1" w:rsidP="006F07C1">
      <w:pPr>
        <w:spacing w:line="276" w:lineRule="auto"/>
      </w:pPr>
    </w:p>
    <w:p w:rsidR="006F07C1" w:rsidRPr="00E24FEB" w:rsidRDefault="006F07C1" w:rsidP="006F07C1">
      <w:pPr>
        <w:pStyle w:val="Odstavekseznama"/>
        <w:numPr>
          <w:ilvl w:val="0"/>
          <w:numId w:val="4"/>
        </w:numPr>
        <w:spacing w:line="276" w:lineRule="auto"/>
      </w:pPr>
      <w:r w:rsidRPr="00E24FEB">
        <w:t xml:space="preserve">iz navedenega sledi, da se direktorici DSO Črnomelj za leto 2018 odmeri letni dopust v trajanju 36 dni. </w:t>
      </w:r>
    </w:p>
    <w:p w:rsidR="006F07C1" w:rsidRPr="00E24FEB" w:rsidRDefault="006F07C1" w:rsidP="006F07C1">
      <w:pPr>
        <w:spacing w:line="276" w:lineRule="auto"/>
      </w:pPr>
    </w:p>
    <w:p w:rsidR="006F07C1" w:rsidRPr="00E24FEB" w:rsidRDefault="006F07C1" w:rsidP="006F07C1">
      <w:pPr>
        <w:spacing w:line="276" w:lineRule="auto"/>
      </w:pPr>
      <w:r w:rsidRPr="00E24FEB">
        <w:t xml:space="preserve">Predsednica Sveta DSO Črnomelj je predlog odmere letnega dopusta dala v razpravo. Razprave ni bilo, zato je člane sveta pozvala k glasovanju o odmeri letnega dopusta. </w:t>
      </w:r>
    </w:p>
    <w:p w:rsidR="006F07C1" w:rsidRPr="00E24FEB" w:rsidRDefault="006F07C1" w:rsidP="006F07C1">
      <w:pPr>
        <w:spacing w:line="276" w:lineRule="auto"/>
      </w:pPr>
    </w:p>
    <w:p w:rsidR="006F07C1" w:rsidRPr="00E24FEB" w:rsidRDefault="006F07C1" w:rsidP="006F07C1">
      <w:pPr>
        <w:spacing w:line="276" w:lineRule="auto"/>
      </w:pPr>
    </w:p>
    <w:p w:rsidR="006F07C1" w:rsidRPr="00E24FEB" w:rsidRDefault="006F07C1" w:rsidP="006F07C1">
      <w:pPr>
        <w:jc w:val="both"/>
      </w:pPr>
      <w:r w:rsidRPr="00E24FEB">
        <w:t>Glasovanje je potekalo z dvigom rok.</w:t>
      </w:r>
    </w:p>
    <w:p w:rsidR="006F07C1" w:rsidRPr="00E24FEB" w:rsidRDefault="006F07C1" w:rsidP="006F07C1">
      <w:pPr>
        <w:jc w:val="both"/>
      </w:pPr>
    </w:p>
    <w:p w:rsidR="006F07C1" w:rsidRPr="00E24FEB" w:rsidRDefault="006F07C1" w:rsidP="006F07C1">
      <w:pPr>
        <w:jc w:val="both"/>
      </w:pPr>
      <w:r w:rsidRPr="00E24FEB">
        <w:t>Izid glasovanja:</w:t>
      </w:r>
      <w:r w:rsidRPr="00E24FEB">
        <w:tab/>
      </w:r>
      <w:r w:rsidRPr="00E24FEB">
        <w:tab/>
        <w:t xml:space="preserve">ZA:  </w:t>
      </w:r>
      <w:r w:rsidRPr="00E24FEB">
        <w:tab/>
        <w:t>4</w:t>
      </w:r>
    </w:p>
    <w:p w:rsidR="006F07C1" w:rsidRPr="00E24FEB" w:rsidRDefault="006F07C1" w:rsidP="006F07C1">
      <w:pPr>
        <w:jc w:val="both"/>
      </w:pPr>
      <w:r w:rsidRPr="00E24FEB">
        <w:tab/>
      </w:r>
      <w:r w:rsidRPr="00E24FEB">
        <w:tab/>
      </w:r>
      <w:r w:rsidRPr="00E24FEB">
        <w:tab/>
        <w:t>PROTI: 0</w:t>
      </w:r>
    </w:p>
    <w:p w:rsidR="006F07C1" w:rsidRPr="00E24FEB" w:rsidRDefault="006F07C1" w:rsidP="006F07C1">
      <w:pPr>
        <w:jc w:val="both"/>
      </w:pPr>
    </w:p>
    <w:p w:rsidR="006F07C1" w:rsidRPr="00E24FEB" w:rsidRDefault="006F07C1" w:rsidP="006F07C1">
      <w:pPr>
        <w:jc w:val="both"/>
      </w:pPr>
      <w:r w:rsidRPr="00E24FEB">
        <w:t xml:space="preserve">Na podlagi izida glasovanja je bil soglasno sprejet naslednji </w:t>
      </w:r>
    </w:p>
    <w:p w:rsidR="006F07C1" w:rsidRPr="00E24FEB" w:rsidRDefault="006F07C1" w:rsidP="006F07C1">
      <w:pPr>
        <w:jc w:val="both"/>
      </w:pPr>
    </w:p>
    <w:p w:rsidR="006F07C1" w:rsidRPr="00E24FEB" w:rsidRDefault="006F07C1" w:rsidP="006F07C1">
      <w:pPr>
        <w:jc w:val="both"/>
        <w:rPr>
          <w:b/>
        </w:rPr>
      </w:pPr>
      <w:r w:rsidRPr="00E24FEB">
        <w:rPr>
          <w:b/>
        </w:rPr>
        <w:t xml:space="preserve">sklep: </w:t>
      </w:r>
    </w:p>
    <w:p w:rsidR="006F07C1" w:rsidRPr="00E24FEB" w:rsidRDefault="006F07C1" w:rsidP="006F07C1">
      <w:pPr>
        <w:pStyle w:val="Odstavekseznama"/>
        <w:numPr>
          <w:ilvl w:val="0"/>
          <w:numId w:val="4"/>
        </w:numPr>
        <w:jc w:val="both"/>
        <w:rPr>
          <w:b/>
        </w:rPr>
      </w:pPr>
      <w:r w:rsidRPr="00E24FEB">
        <w:rPr>
          <w:b/>
        </w:rPr>
        <w:t xml:space="preserve">direktorici DSO Črnomelj se za leto 2018 odmeri letni dopust v trajanju 36 dni. </w:t>
      </w:r>
    </w:p>
    <w:p w:rsidR="006F07C1" w:rsidRPr="00E24FEB" w:rsidRDefault="006F07C1" w:rsidP="006F07C1">
      <w:pPr>
        <w:jc w:val="both"/>
        <w:rPr>
          <w:b/>
        </w:rPr>
      </w:pPr>
    </w:p>
    <w:p w:rsidR="006F07C1" w:rsidRPr="00E24FEB" w:rsidRDefault="006F07C1" w:rsidP="006F07C1">
      <w:pPr>
        <w:jc w:val="both"/>
      </w:pPr>
      <w:r w:rsidRPr="00E24FEB">
        <w:t>Ad/9</w:t>
      </w:r>
    </w:p>
    <w:p w:rsidR="00CD01CB" w:rsidRPr="00E24FEB" w:rsidRDefault="00CD01CB" w:rsidP="00CD01CB">
      <w:pPr>
        <w:pStyle w:val="Brezrazmikov"/>
        <w:jc w:val="both"/>
      </w:pPr>
    </w:p>
    <w:p w:rsidR="00CD01CB" w:rsidRPr="00E24FEB" w:rsidRDefault="00CD01CB" w:rsidP="00CD01CB">
      <w:pPr>
        <w:pStyle w:val="Brezrazmikov"/>
        <w:numPr>
          <w:ilvl w:val="0"/>
          <w:numId w:val="38"/>
        </w:numPr>
        <w:jc w:val="both"/>
        <w:rPr>
          <w:u w:val="single"/>
        </w:rPr>
      </w:pPr>
      <w:r w:rsidRPr="00E24FEB">
        <w:rPr>
          <w:u w:val="single"/>
        </w:rPr>
        <w:t>Predlog za izdajo pooblastila:</w:t>
      </w:r>
    </w:p>
    <w:p w:rsidR="00786983" w:rsidRPr="00E24FEB" w:rsidRDefault="003D0A0F" w:rsidP="00CD01CB">
      <w:pPr>
        <w:pStyle w:val="Brezrazmikov"/>
        <w:jc w:val="both"/>
      </w:pPr>
      <w:r w:rsidRPr="00E24FEB">
        <w:t>Direktorica</w:t>
      </w:r>
      <w:r w:rsidR="00786983" w:rsidRPr="00E24FEB">
        <w:t xml:space="preserve"> je</w:t>
      </w:r>
      <w:r w:rsidRPr="00E24FEB">
        <w:t xml:space="preserve"> članom Sveta DSO Črnomelj predlaga</w:t>
      </w:r>
      <w:r w:rsidR="00786983" w:rsidRPr="00E24FEB">
        <w:t>la</w:t>
      </w:r>
      <w:r w:rsidRPr="00E24FEB">
        <w:t xml:space="preserve">, da se ji izda pooblastilo  za določanje  </w:t>
      </w:r>
      <w:r w:rsidR="00786983" w:rsidRPr="00E24FEB">
        <w:t xml:space="preserve">vrst in </w:t>
      </w:r>
      <w:r w:rsidRPr="00E24FEB">
        <w:t xml:space="preserve">cen dodatnih storitev, ki jih opravlja dom. </w:t>
      </w:r>
    </w:p>
    <w:p w:rsidR="00786983" w:rsidRPr="00E24FEB" w:rsidRDefault="00786983" w:rsidP="00786983">
      <w:pPr>
        <w:pStyle w:val="Brezrazmikov"/>
        <w:jc w:val="both"/>
      </w:pPr>
    </w:p>
    <w:p w:rsidR="003D0A0F" w:rsidRPr="00E24FEB" w:rsidRDefault="00786983" w:rsidP="00786983">
      <w:pPr>
        <w:pStyle w:val="Brezrazmikov"/>
        <w:jc w:val="both"/>
      </w:pPr>
      <w:r w:rsidRPr="00E24FEB">
        <w:t xml:space="preserve">Člani Sveta DSO Črnomelj na predlog niso imeli pripomb, zato je predsednica Sveta DSO Črnomelj prisotne pozvala k glasovanju. </w:t>
      </w:r>
    </w:p>
    <w:p w:rsidR="00786983" w:rsidRPr="00E24FEB" w:rsidRDefault="00786983" w:rsidP="00786983">
      <w:pPr>
        <w:pStyle w:val="Brezrazmikov"/>
        <w:jc w:val="both"/>
      </w:pPr>
    </w:p>
    <w:p w:rsidR="00786983" w:rsidRPr="00E24FEB" w:rsidRDefault="00786983" w:rsidP="00786983">
      <w:pPr>
        <w:jc w:val="both"/>
      </w:pPr>
      <w:r w:rsidRPr="00E24FEB">
        <w:t>Glasovanje je potekalo z dvigom rok.</w:t>
      </w:r>
    </w:p>
    <w:p w:rsidR="00786983" w:rsidRPr="00E24FEB" w:rsidRDefault="00786983" w:rsidP="00786983">
      <w:pPr>
        <w:jc w:val="both"/>
      </w:pPr>
    </w:p>
    <w:p w:rsidR="00786983" w:rsidRPr="00E24FEB" w:rsidRDefault="00786983" w:rsidP="00786983">
      <w:pPr>
        <w:jc w:val="both"/>
      </w:pPr>
      <w:r w:rsidRPr="00E24FEB">
        <w:t>Izid glasovanja:</w:t>
      </w:r>
      <w:r w:rsidRPr="00E24FEB">
        <w:tab/>
      </w:r>
      <w:r w:rsidRPr="00E24FEB">
        <w:tab/>
        <w:t xml:space="preserve">ZA:  </w:t>
      </w:r>
      <w:r w:rsidRPr="00E24FEB">
        <w:tab/>
        <w:t>4</w:t>
      </w:r>
    </w:p>
    <w:p w:rsidR="00786983" w:rsidRPr="00E24FEB" w:rsidRDefault="00786983" w:rsidP="00786983">
      <w:pPr>
        <w:jc w:val="both"/>
      </w:pPr>
      <w:r w:rsidRPr="00E24FEB">
        <w:tab/>
      </w:r>
      <w:r w:rsidRPr="00E24FEB">
        <w:tab/>
      </w:r>
      <w:r w:rsidRPr="00E24FEB">
        <w:tab/>
        <w:t>PROTI: 0</w:t>
      </w:r>
    </w:p>
    <w:p w:rsidR="00786983" w:rsidRPr="00E24FEB" w:rsidRDefault="00786983" w:rsidP="00786983">
      <w:pPr>
        <w:jc w:val="both"/>
      </w:pPr>
    </w:p>
    <w:p w:rsidR="00786983" w:rsidRPr="00E24FEB" w:rsidRDefault="00786983" w:rsidP="00786983">
      <w:pPr>
        <w:jc w:val="both"/>
      </w:pPr>
      <w:r w:rsidRPr="00E24FEB">
        <w:t xml:space="preserve">Na podlagi izida glasovanja je bil soglasno sprejet sklep, da se direktorici DSO Črnomelj izda </w:t>
      </w:r>
    </w:p>
    <w:p w:rsidR="00786983" w:rsidRPr="00E24FEB" w:rsidRDefault="00786983" w:rsidP="00786983">
      <w:pPr>
        <w:jc w:val="both"/>
      </w:pPr>
    </w:p>
    <w:p w:rsidR="00786983" w:rsidRPr="00E24FEB" w:rsidRDefault="00786983" w:rsidP="00786983">
      <w:pPr>
        <w:pStyle w:val="Odstavekseznama"/>
        <w:numPr>
          <w:ilvl w:val="0"/>
          <w:numId w:val="4"/>
        </w:numPr>
        <w:jc w:val="both"/>
        <w:rPr>
          <w:b/>
        </w:rPr>
      </w:pPr>
      <w:r w:rsidRPr="00E24FEB">
        <w:rPr>
          <w:b/>
        </w:rPr>
        <w:t>pooblastilo:</w:t>
      </w:r>
    </w:p>
    <w:p w:rsidR="00786983" w:rsidRPr="00E24FEB" w:rsidRDefault="00786983" w:rsidP="00786983">
      <w:pPr>
        <w:pStyle w:val="Brezrazmikov"/>
        <w:jc w:val="both"/>
      </w:pPr>
    </w:p>
    <w:p w:rsidR="00786983" w:rsidRPr="00E24FEB" w:rsidRDefault="00786983" w:rsidP="00786983">
      <w:pPr>
        <w:pStyle w:val="Brezrazmikov"/>
        <w:jc w:val="both"/>
        <w:rPr>
          <w:b/>
        </w:rPr>
      </w:pPr>
      <w:r w:rsidRPr="00E24FEB">
        <w:rPr>
          <w:b/>
        </w:rPr>
        <w:t>direktorico Doma starejših občanov Črnomelj, ga. Valerijo Lekić Poljšak, se na podlagi 2. odstavka 1. člena Izvedbenega dokumenta o načinu plačevanja oskrbnih stroškov v Domu starejših občanov Črnomelj (št. 7-5-O-D3-001)  pooblasti za določanje  cen dodatnih storitev, ki jih opravlja dom.</w:t>
      </w:r>
    </w:p>
    <w:p w:rsidR="00786983" w:rsidRPr="00E24FEB" w:rsidRDefault="00786983" w:rsidP="00786983">
      <w:pPr>
        <w:pStyle w:val="Brezrazmikov"/>
        <w:jc w:val="both"/>
        <w:rPr>
          <w:b/>
        </w:rPr>
      </w:pPr>
    </w:p>
    <w:p w:rsidR="00786983" w:rsidRPr="00E24FEB" w:rsidRDefault="00786983" w:rsidP="00786983">
      <w:pPr>
        <w:pStyle w:val="Brezrazmikov"/>
        <w:jc w:val="both"/>
        <w:rPr>
          <w:b/>
        </w:rPr>
      </w:pPr>
      <w:r w:rsidRPr="00E24FEB">
        <w:rPr>
          <w:b/>
        </w:rPr>
        <w:t xml:space="preserve">S tem pooblastilom se preklicuje pooblastilo z dne 26.02.2015, ki ga je sprejel Svet DSO Črnomelj v mandatnem obdobju 2013 – 2017.  </w:t>
      </w:r>
    </w:p>
    <w:p w:rsidR="00786983" w:rsidRDefault="00786983" w:rsidP="00786983">
      <w:pPr>
        <w:pStyle w:val="Brezrazmikov"/>
        <w:jc w:val="both"/>
        <w:rPr>
          <w:b/>
        </w:rPr>
      </w:pPr>
    </w:p>
    <w:p w:rsidR="003F07EB" w:rsidRDefault="003F07EB" w:rsidP="00786983">
      <w:pPr>
        <w:pStyle w:val="Brezrazmikov"/>
        <w:jc w:val="both"/>
        <w:rPr>
          <w:b/>
        </w:rPr>
      </w:pPr>
      <w:r>
        <w:rPr>
          <w:b/>
        </w:rPr>
        <w:t xml:space="preserve">Istočasno je Svet DSO Črnomelj sprejel naslednji </w:t>
      </w:r>
    </w:p>
    <w:p w:rsidR="003F07EB" w:rsidRDefault="003F07EB" w:rsidP="00786983">
      <w:pPr>
        <w:pStyle w:val="Brezrazmikov"/>
        <w:jc w:val="both"/>
        <w:rPr>
          <w:b/>
        </w:rPr>
      </w:pPr>
    </w:p>
    <w:p w:rsidR="003F07EB" w:rsidRDefault="008941B6" w:rsidP="00786983">
      <w:pPr>
        <w:pStyle w:val="Brezrazmikov"/>
        <w:jc w:val="both"/>
        <w:rPr>
          <w:b/>
        </w:rPr>
      </w:pPr>
      <w:r>
        <w:rPr>
          <w:b/>
        </w:rPr>
        <w:t>s</w:t>
      </w:r>
      <w:r w:rsidR="003F07EB">
        <w:rPr>
          <w:b/>
        </w:rPr>
        <w:t>klep:</w:t>
      </w:r>
    </w:p>
    <w:p w:rsidR="003F07EB" w:rsidRPr="00E24FEB" w:rsidRDefault="003F07EB" w:rsidP="00786983">
      <w:pPr>
        <w:pStyle w:val="Brezrazmikov"/>
        <w:jc w:val="both"/>
        <w:rPr>
          <w:b/>
        </w:rPr>
      </w:pPr>
    </w:p>
    <w:p w:rsidR="00786983" w:rsidRPr="00E24FEB" w:rsidRDefault="00786983" w:rsidP="00786983">
      <w:pPr>
        <w:pStyle w:val="Brezrazmikov"/>
        <w:jc w:val="both"/>
        <w:rPr>
          <w:b/>
        </w:rPr>
      </w:pPr>
      <w:r w:rsidRPr="00E24FEB">
        <w:rPr>
          <w:b/>
        </w:rPr>
        <w:t xml:space="preserve">Svet Doma starejših občanov Črnomelj pooblašča direktorico Doma starejših občanov Črnomelj za določanje vrst in cen storitev, ki bi se zaznale  iz potreb v lokalnem okolju in bi jih dom ponudil zunanjim uporabnikom.  Gre za storitve, ki bi se izvajale  kot tržna dejavnost doma in bi se nabor teh storitev oblikoval in dopolnjeval sproti, glede na ugotovljene potrebe (npr. storitve šivalnice, pralnice, peka peciva in pd.). </w:t>
      </w:r>
    </w:p>
    <w:p w:rsidR="003D0A0F" w:rsidRPr="00E24FEB" w:rsidRDefault="003D0A0F" w:rsidP="006F07C1">
      <w:pPr>
        <w:jc w:val="both"/>
      </w:pPr>
      <w:r w:rsidRPr="00E24FEB">
        <w:t xml:space="preserve"> </w:t>
      </w:r>
      <w:bookmarkStart w:id="1" w:name="_GoBack"/>
      <w:bookmarkEnd w:id="1"/>
    </w:p>
    <w:p w:rsidR="006F07C1" w:rsidRPr="00E24FEB" w:rsidRDefault="00786983" w:rsidP="00786983">
      <w:pPr>
        <w:pStyle w:val="Odstavekseznama"/>
        <w:numPr>
          <w:ilvl w:val="0"/>
          <w:numId w:val="36"/>
        </w:numPr>
        <w:jc w:val="both"/>
        <w:rPr>
          <w:u w:val="single"/>
        </w:rPr>
      </w:pPr>
      <w:r w:rsidRPr="00E24FEB">
        <w:rPr>
          <w:u w:val="single"/>
        </w:rPr>
        <w:t>Informacija o odškodninskem zahtevku zaradi požara:</w:t>
      </w:r>
    </w:p>
    <w:p w:rsidR="00DE4E60" w:rsidRPr="00E24FEB" w:rsidRDefault="00DE4E60" w:rsidP="00DE4E60">
      <w:pPr>
        <w:jc w:val="both"/>
      </w:pPr>
      <w:r w:rsidRPr="00E24FEB">
        <w:t xml:space="preserve">Direktorica Doma starejših občanov Črnomelj meni, da znesek, ki ga je predlagala zavarovalnica, ni ustrezen. Tudi samo sodelovanje s predstavniki zavarovalnice ocenjuje kot nekorektno, tako do institucije, kot do oškodovanih uporabnikov, saj vse zahtevke vztrajno nižajo. Vodstvo bo skušalo vztrajati pri svojih kalkulacijah, če bo ocenilo, da za to obstajajo utemeljeni razlogi. </w:t>
      </w:r>
    </w:p>
    <w:p w:rsidR="00DE4E60" w:rsidRPr="00E24FEB" w:rsidRDefault="00DE4E60" w:rsidP="00DE4E60">
      <w:pPr>
        <w:jc w:val="both"/>
      </w:pPr>
    </w:p>
    <w:p w:rsidR="00DE4E60" w:rsidRPr="00E24FEB" w:rsidRDefault="00DE4E60" w:rsidP="00DE4E60">
      <w:pPr>
        <w:pStyle w:val="Odstavekseznama"/>
        <w:numPr>
          <w:ilvl w:val="0"/>
          <w:numId w:val="36"/>
        </w:numPr>
        <w:jc w:val="both"/>
        <w:rPr>
          <w:u w:val="single"/>
        </w:rPr>
      </w:pPr>
      <w:r w:rsidRPr="00E24FEB">
        <w:rPr>
          <w:u w:val="single"/>
        </w:rPr>
        <w:t>Dejavnost pralnice</w:t>
      </w:r>
    </w:p>
    <w:p w:rsidR="00DE4E60" w:rsidRPr="00E24FEB" w:rsidRDefault="00DE4E60" w:rsidP="00DE4E60">
      <w:pPr>
        <w:jc w:val="both"/>
      </w:pPr>
      <w:r w:rsidRPr="00E24FEB">
        <w:t>V letošnjem letu bo dom skušal vpeljati storitve pralnice tudi za zunanje uporabnike. Določiti je potrebno storitve in cene.</w:t>
      </w:r>
    </w:p>
    <w:p w:rsidR="00DE4E60" w:rsidRPr="00E24FEB" w:rsidRDefault="00DE4E60" w:rsidP="00DE4E60">
      <w:pPr>
        <w:jc w:val="both"/>
      </w:pPr>
    </w:p>
    <w:p w:rsidR="00DE4E60" w:rsidRPr="00E24FEB" w:rsidRDefault="00DE4E60" w:rsidP="00DE4E60">
      <w:pPr>
        <w:pStyle w:val="Odstavekseznama"/>
        <w:numPr>
          <w:ilvl w:val="0"/>
          <w:numId w:val="36"/>
        </w:numPr>
        <w:jc w:val="both"/>
        <w:rPr>
          <w:u w:val="single"/>
        </w:rPr>
      </w:pPr>
      <w:r w:rsidRPr="00E24FEB">
        <w:rPr>
          <w:u w:val="single"/>
        </w:rPr>
        <w:t>Praznovanja ob 30. obletnici delovanje DSO Črnomelj</w:t>
      </w:r>
    </w:p>
    <w:p w:rsidR="00DE4E60" w:rsidRPr="00E24FEB" w:rsidRDefault="00CD01CB" w:rsidP="00DE4E60">
      <w:pPr>
        <w:jc w:val="both"/>
      </w:pPr>
      <w:r w:rsidRPr="00E24FEB">
        <w:t>Kljub uradnemu povabilu  je d</w:t>
      </w:r>
      <w:r w:rsidR="00DE4E60" w:rsidRPr="00E24FEB">
        <w:t>irektorica člane Sveta DSO Črnomelj</w:t>
      </w:r>
      <w:r w:rsidRPr="00E24FEB">
        <w:t xml:space="preserve"> še ustno </w:t>
      </w:r>
      <w:r w:rsidR="00DE4E60" w:rsidRPr="00E24FEB">
        <w:t>povabi</w:t>
      </w:r>
      <w:r w:rsidRPr="00E24FEB">
        <w:t>la</w:t>
      </w:r>
      <w:r w:rsidR="00DE4E60" w:rsidRPr="00E24FEB">
        <w:t xml:space="preserve"> </w:t>
      </w:r>
      <w:r w:rsidRPr="00E24FEB">
        <w:t>na razstavo denarja z imenom »Denar sveta«, na kateri bo naša delavka razstavila svojo zbirko. Razstava je ena od aktivnosti v sklopu praznovanja 30. obletnice doma. Osrednja slovesnost je načrtovana za 20.03.2018, za kar bodo povabila še prejeli.</w:t>
      </w:r>
    </w:p>
    <w:p w:rsidR="00CD01CB" w:rsidRPr="00E24FEB" w:rsidRDefault="00CD01CB" w:rsidP="00DE4E60">
      <w:pPr>
        <w:jc w:val="both"/>
      </w:pPr>
    </w:p>
    <w:p w:rsidR="00CD01CB" w:rsidRPr="00E24FEB" w:rsidRDefault="00CD01CB" w:rsidP="00CD01CB">
      <w:pPr>
        <w:pStyle w:val="Odstavekseznama"/>
        <w:numPr>
          <w:ilvl w:val="0"/>
          <w:numId w:val="36"/>
        </w:numPr>
        <w:jc w:val="both"/>
        <w:rPr>
          <w:u w:val="single"/>
        </w:rPr>
      </w:pPr>
      <w:r w:rsidRPr="00E24FEB">
        <w:rPr>
          <w:u w:val="single"/>
        </w:rPr>
        <w:t>Podelitev priznanj Civilne zaščite</w:t>
      </w:r>
    </w:p>
    <w:p w:rsidR="00786983" w:rsidRPr="00E24FEB" w:rsidRDefault="00CD01CB" w:rsidP="006F07C1">
      <w:pPr>
        <w:jc w:val="both"/>
      </w:pPr>
      <w:r w:rsidRPr="00E24FEB">
        <w:t xml:space="preserve">Direktorica DSO Črnomelj, ga . Valerija Lekić Poljšak je člane Sveta DSO Črnomelj obvestila, da bo </w:t>
      </w:r>
      <w:r w:rsidR="008941B6">
        <w:t>Domu starejših občanov Črnomelj</w:t>
      </w:r>
      <w:r w:rsidRPr="00E24FEB">
        <w:t xml:space="preserve"> za dejanja v decembrskem požaru podeljen</w:t>
      </w:r>
      <w:r w:rsidR="008941B6">
        <w:t xml:space="preserve"> bronasti znak</w:t>
      </w:r>
      <w:r w:rsidRPr="00E24FEB">
        <w:t xml:space="preserve"> Civilne zaščite. Podelitev bo 01.03.2018 ob Dnevu civilne zaščite, našim šestim delavkam pa </w:t>
      </w:r>
      <w:r w:rsidR="008941B6">
        <w:t>bo bronasti znak</w:t>
      </w:r>
      <w:r w:rsidRPr="00E24FEB">
        <w:t xml:space="preserve"> podeljen na regijski svečanosti</w:t>
      </w:r>
      <w:r w:rsidR="008941B6">
        <w:t xml:space="preserve"> ob Dnevu civilne zaščite, ki bo</w:t>
      </w:r>
      <w:r w:rsidRPr="00E24FEB">
        <w:t xml:space="preserve"> dne 06.03.2018. </w:t>
      </w:r>
    </w:p>
    <w:p w:rsidR="006F07C1" w:rsidRPr="00E24FEB" w:rsidRDefault="006F07C1" w:rsidP="006F07C1">
      <w:pPr>
        <w:jc w:val="both"/>
        <w:rPr>
          <w:b/>
        </w:rPr>
      </w:pPr>
    </w:p>
    <w:p w:rsidR="007F0038" w:rsidRPr="00E24FEB" w:rsidRDefault="007F0038" w:rsidP="007F0038">
      <w:pPr>
        <w:pStyle w:val="Telobesedila"/>
        <w:jc w:val="left"/>
        <w:rPr>
          <w:b/>
          <w:bCs w:val="0"/>
          <w:sz w:val="20"/>
        </w:rPr>
      </w:pPr>
    </w:p>
    <w:p w:rsidR="007C2C75" w:rsidRPr="00E24FEB" w:rsidRDefault="007C2C75" w:rsidP="007C2C75">
      <w:pPr>
        <w:pStyle w:val="Telobesedila"/>
        <w:jc w:val="left"/>
        <w:rPr>
          <w:sz w:val="20"/>
        </w:rPr>
      </w:pPr>
    </w:p>
    <w:p w:rsidR="00A13BE1" w:rsidRPr="00E24FEB" w:rsidRDefault="00027A60" w:rsidP="001B58E4">
      <w:pPr>
        <w:jc w:val="both"/>
      </w:pPr>
      <w:r w:rsidRPr="00E24FEB">
        <w:t>Drugih razprav in pripomb na seji ni bilo.</w:t>
      </w:r>
    </w:p>
    <w:p w:rsidR="001B58E4" w:rsidRPr="00E24FEB" w:rsidRDefault="001B58E4" w:rsidP="001B58E4">
      <w:pPr>
        <w:jc w:val="both"/>
      </w:pPr>
    </w:p>
    <w:p w:rsidR="001B58E4" w:rsidRPr="00E24FEB" w:rsidRDefault="001B58E4" w:rsidP="001B58E4">
      <w:pPr>
        <w:jc w:val="both"/>
      </w:pPr>
    </w:p>
    <w:p w:rsidR="00027A60" w:rsidRPr="00E24FEB" w:rsidRDefault="00027A60" w:rsidP="00A13BE1">
      <w:pPr>
        <w:jc w:val="both"/>
      </w:pPr>
    </w:p>
    <w:p w:rsidR="00BF013E" w:rsidRPr="00E24FEB" w:rsidRDefault="002C0C64">
      <w:r w:rsidRPr="00E24FEB">
        <w:t>S</w:t>
      </w:r>
      <w:r w:rsidR="00CA3C8C" w:rsidRPr="00E24FEB">
        <w:t xml:space="preserve">eja sveta je bila končana ob </w:t>
      </w:r>
      <w:r w:rsidR="00CD01CB" w:rsidRPr="00E24FEB">
        <w:t>17.50</w:t>
      </w:r>
      <w:r w:rsidR="00C3046C" w:rsidRPr="00E24FEB">
        <w:t xml:space="preserve"> uri</w:t>
      </w:r>
      <w:r w:rsidR="00CA3C8C" w:rsidRPr="00E24FEB">
        <w:t>.</w:t>
      </w:r>
    </w:p>
    <w:p w:rsidR="00BD5125" w:rsidRPr="00E24FEB" w:rsidRDefault="00BD5125"/>
    <w:p w:rsidR="00CA3C8C" w:rsidRPr="00E24FEB" w:rsidRDefault="00CA3C8C">
      <w:pPr>
        <w:rPr>
          <w:b/>
          <w:bCs/>
        </w:rPr>
      </w:pPr>
    </w:p>
    <w:p w:rsidR="00CA3C8C" w:rsidRPr="00E24FEB" w:rsidRDefault="00CA3C8C"/>
    <w:p w:rsidR="00CA3C8C" w:rsidRPr="00E24FEB" w:rsidRDefault="000B5D0A">
      <w:pPr>
        <w:ind w:left="360"/>
      </w:pPr>
      <w:r w:rsidRPr="00E24FEB">
        <w:t xml:space="preserve">   Zapisnikar: </w:t>
      </w:r>
      <w:r w:rsidRPr="00E24FEB">
        <w:tab/>
      </w:r>
      <w:r w:rsidRPr="00E24FEB">
        <w:tab/>
      </w:r>
      <w:r w:rsidRPr="00E24FEB">
        <w:tab/>
      </w:r>
      <w:r w:rsidRPr="00E24FEB">
        <w:tab/>
      </w:r>
      <w:r w:rsidRPr="00E24FEB">
        <w:tab/>
      </w:r>
      <w:r w:rsidRPr="00E24FEB">
        <w:tab/>
      </w:r>
      <w:r w:rsidRPr="00E24FEB">
        <w:tab/>
      </w:r>
      <w:r w:rsidR="00CA3C8C" w:rsidRPr="00E24FEB">
        <w:t>Predsedni</w:t>
      </w:r>
      <w:r w:rsidR="009E732B" w:rsidRPr="00E24FEB">
        <w:t>ca</w:t>
      </w:r>
      <w:r w:rsidR="00CA3C8C" w:rsidRPr="00E24FEB">
        <w:t xml:space="preserve"> sveta:</w:t>
      </w:r>
    </w:p>
    <w:p w:rsidR="00BF013E" w:rsidRPr="00E24FEB" w:rsidRDefault="00CA3C8C" w:rsidP="00A32D5D">
      <w:pPr>
        <w:ind w:left="360"/>
      </w:pPr>
      <w:r w:rsidRPr="00E24FEB">
        <w:t xml:space="preserve">Ksenija Pezdirc </w:t>
      </w:r>
      <w:r w:rsidRPr="00E24FEB">
        <w:tab/>
      </w:r>
      <w:r w:rsidRPr="00E24FEB">
        <w:tab/>
      </w:r>
      <w:r w:rsidRPr="00E24FEB">
        <w:tab/>
      </w:r>
      <w:r w:rsidRPr="00E24FEB">
        <w:tab/>
      </w:r>
      <w:r w:rsidRPr="00E24FEB">
        <w:tab/>
      </w:r>
      <w:r w:rsidRPr="00E24FEB">
        <w:tab/>
      </w:r>
      <w:r w:rsidR="000B5D0A" w:rsidRPr="00E24FEB">
        <w:t xml:space="preserve">  </w:t>
      </w:r>
      <w:r w:rsidRPr="00E24FEB">
        <w:tab/>
      </w:r>
      <w:r w:rsidR="003446CD" w:rsidRPr="00E24FEB">
        <w:t>Marinka Jankovič</w:t>
      </w:r>
    </w:p>
    <w:sectPr w:rsidR="00BF013E" w:rsidRPr="00E24FEB" w:rsidSect="00F26F4E">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B80" w:rsidRDefault="00B54B80" w:rsidP="00F4390C">
      <w:r>
        <w:separator/>
      </w:r>
    </w:p>
  </w:endnote>
  <w:endnote w:type="continuationSeparator" w:id="0">
    <w:p w:rsidR="00B54B80" w:rsidRDefault="00B54B80" w:rsidP="00F4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0126"/>
      <w:docPartObj>
        <w:docPartGallery w:val="Page Numbers (Bottom of Page)"/>
        <w:docPartUnique/>
      </w:docPartObj>
    </w:sdtPr>
    <w:sdtEndPr/>
    <w:sdtContent>
      <w:sdt>
        <w:sdtPr>
          <w:id w:val="565050477"/>
          <w:docPartObj>
            <w:docPartGallery w:val="Page Numbers (Top of Page)"/>
            <w:docPartUnique/>
          </w:docPartObj>
        </w:sdtPr>
        <w:sdtEndPr/>
        <w:sdtContent>
          <w:p w:rsidR="00416F81" w:rsidRPr="001B58E4" w:rsidRDefault="00416F81">
            <w:pPr>
              <w:pStyle w:val="Noga"/>
              <w:jc w:val="center"/>
            </w:pPr>
            <w:r w:rsidRPr="001B58E4">
              <w:rPr>
                <w:sz w:val="18"/>
                <w:szCs w:val="18"/>
              </w:rPr>
              <w:t xml:space="preserve">Stran  </w:t>
            </w:r>
            <w:r w:rsidRPr="001B58E4">
              <w:rPr>
                <w:sz w:val="18"/>
                <w:szCs w:val="18"/>
              </w:rPr>
              <w:fldChar w:fldCharType="begin"/>
            </w:r>
            <w:r w:rsidRPr="001B58E4">
              <w:rPr>
                <w:sz w:val="18"/>
                <w:szCs w:val="18"/>
              </w:rPr>
              <w:instrText xml:space="preserve"> PAGE </w:instrText>
            </w:r>
            <w:r w:rsidRPr="001B58E4">
              <w:rPr>
                <w:sz w:val="18"/>
                <w:szCs w:val="18"/>
              </w:rPr>
              <w:fldChar w:fldCharType="separate"/>
            </w:r>
            <w:r w:rsidR="00B54B80">
              <w:rPr>
                <w:noProof/>
                <w:sz w:val="18"/>
                <w:szCs w:val="18"/>
              </w:rPr>
              <w:t>1</w:t>
            </w:r>
            <w:r w:rsidRPr="001B58E4">
              <w:rPr>
                <w:sz w:val="18"/>
                <w:szCs w:val="18"/>
              </w:rPr>
              <w:fldChar w:fldCharType="end"/>
            </w:r>
            <w:r w:rsidRPr="001B58E4">
              <w:rPr>
                <w:sz w:val="18"/>
                <w:szCs w:val="18"/>
              </w:rPr>
              <w:t xml:space="preserve"> od </w:t>
            </w:r>
            <w:r w:rsidRPr="001B58E4">
              <w:rPr>
                <w:sz w:val="18"/>
                <w:szCs w:val="18"/>
              </w:rPr>
              <w:fldChar w:fldCharType="begin"/>
            </w:r>
            <w:r w:rsidRPr="001B58E4">
              <w:rPr>
                <w:sz w:val="18"/>
                <w:szCs w:val="18"/>
              </w:rPr>
              <w:instrText xml:space="preserve"> NUMPAGES  </w:instrText>
            </w:r>
            <w:r w:rsidRPr="001B58E4">
              <w:rPr>
                <w:sz w:val="18"/>
                <w:szCs w:val="18"/>
              </w:rPr>
              <w:fldChar w:fldCharType="separate"/>
            </w:r>
            <w:r w:rsidR="00B54B80">
              <w:rPr>
                <w:noProof/>
                <w:sz w:val="18"/>
                <w:szCs w:val="18"/>
              </w:rPr>
              <w:t>1</w:t>
            </w:r>
            <w:r w:rsidRPr="001B58E4">
              <w:rPr>
                <w:sz w:val="18"/>
                <w:szCs w:val="18"/>
              </w:rPr>
              <w:fldChar w:fldCharType="end"/>
            </w:r>
          </w:p>
        </w:sdtContent>
      </w:sdt>
    </w:sdtContent>
  </w:sdt>
  <w:p w:rsidR="00416F81" w:rsidRDefault="00416F8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B80" w:rsidRDefault="00B54B80" w:rsidP="00F4390C">
      <w:r>
        <w:separator/>
      </w:r>
    </w:p>
  </w:footnote>
  <w:footnote w:type="continuationSeparator" w:id="0">
    <w:p w:rsidR="00B54B80" w:rsidRDefault="00B54B80" w:rsidP="00F43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3178"/>
    <w:multiLevelType w:val="hybridMultilevel"/>
    <w:tmpl w:val="2EC4990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91F15EF"/>
    <w:multiLevelType w:val="hybridMultilevel"/>
    <w:tmpl w:val="3E20E2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E5E67E1"/>
    <w:multiLevelType w:val="hybridMultilevel"/>
    <w:tmpl w:val="3A36A126"/>
    <w:lvl w:ilvl="0" w:tplc="0424000F">
      <w:start w:val="5"/>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
    <w:nsid w:val="107755AC"/>
    <w:multiLevelType w:val="hybridMultilevel"/>
    <w:tmpl w:val="DBE8DE76"/>
    <w:lvl w:ilvl="0" w:tplc="72209E9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4912577"/>
    <w:multiLevelType w:val="hybridMultilevel"/>
    <w:tmpl w:val="D4D8D93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nsid w:val="15B03DE7"/>
    <w:multiLevelType w:val="hybridMultilevel"/>
    <w:tmpl w:val="80CCA2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A637155"/>
    <w:multiLevelType w:val="hybridMultilevel"/>
    <w:tmpl w:val="1F6014B0"/>
    <w:lvl w:ilvl="0" w:tplc="A9326C8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BE43CFA"/>
    <w:multiLevelType w:val="hybridMultilevel"/>
    <w:tmpl w:val="42761CC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1D6022CA"/>
    <w:multiLevelType w:val="hybridMultilevel"/>
    <w:tmpl w:val="ADE8252E"/>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nsid w:val="1E4204E3"/>
    <w:multiLevelType w:val="hybridMultilevel"/>
    <w:tmpl w:val="520896F0"/>
    <w:lvl w:ilvl="0" w:tplc="04240003">
      <w:start w:val="1"/>
      <w:numFmt w:val="bullet"/>
      <w:lvlText w:val="o"/>
      <w:lvlJc w:val="left"/>
      <w:pPr>
        <w:ind w:left="1428" w:hanging="360"/>
      </w:pPr>
      <w:rPr>
        <w:rFonts w:ascii="Courier New" w:hAnsi="Courier New" w:cs="Courier New" w:hint="default"/>
      </w:rPr>
    </w:lvl>
    <w:lvl w:ilvl="1" w:tplc="D382BA88">
      <w:start w:val="1"/>
      <w:numFmt w:val="bullet"/>
      <w:lvlText w:val="o"/>
      <w:lvlJc w:val="left"/>
      <w:pPr>
        <w:ind w:left="2148" w:hanging="360"/>
      </w:pPr>
      <w:rPr>
        <w:rFonts w:ascii="Courier New" w:hAnsi="Courier New" w:hint="default"/>
      </w:rPr>
    </w:lvl>
    <w:lvl w:ilvl="2" w:tplc="A328B796">
      <w:start w:val="1"/>
      <w:numFmt w:val="bullet"/>
      <w:lvlText w:val=""/>
      <w:lvlJc w:val="left"/>
      <w:pPr>
        <w:ind w:left="2868" w:hanging="360"/>
      </w:pPr>
      <w:rPr>
        <w:rFonts w:ascii="Wingdings" w:hAnsi="Wingdings" w:hint="default"/>
      </w:rPr>
    </w:lvl>
    <w:lvl w:ilvl="3" w:tplc="9962ABEC">
      <w:start w:val="1"/>
      <w:numFmt w:val="bullet"/>
      <w:lvlText w:val=""/>
      <w:lvlJc w:val="left"/>
      <w:pPr>
        <w:ind w:left="3588" w:hanging="360"/>
      </w:pPr>
      <w:rPr>
        <w:rFonts w:ascii="Symbol" w:hAnsi="Symbol" w:hint="default"/>
      </w:rPr>
    </w:lvl>
    <w:lvl w:ilvl="4" w:tplc="F38865AC">
      <w:start w:val="1"/>
      <w:numFmt w:val="bullet"/>
      <w:lvlText w:val="o"/>
      <w:lvlJc w:val="left"/>
      <w:pPr>
        <w:ind w:left="4308" w:hanging="360"/>
      </w:pPr>
      <w:rPr>
        <w:rFonts w:ascii="Courier New" w:hAnsi="Courier New" w:hint="default"/>
      </w:rPr>
    </w:lvl>
    <w:lvl w:ilvl="5" w:tplc="025CD72A">
      <w:start w:val="1"/>
      <w:numFmt w:val="bullet"/>
      <w:lvlText w:val=""/>
      <w:lvlJc w:val="left"/>
      <w:pPr>
        <w:ind w:left="5028" w:hanging="360"/>
      </w:pPr>
      <w:rPr>
        <w:rFonts w:ascii="Wingdings" w:hAnsi="Wingdings" w:hint="default"/>
      </w:rPr>
    </w:lvl>
    <w:lvl w:ilvl="6" w:tplc="F62CB57E">
      <w:start w:val="1"/>
      <w:numFmt w:val="bullet"/>
      <w:lvlText w:val=""/>
      <w:lvlJc w:val="left"/>
      <w:pPr>
        <w:ind w:left="5748" w:hanging="360"/>
      </w:pPr>
      <w:rPr>
        <w:rFonts w:ascii="Symbol" w:hAnsi="Symbol" w:hint="default"/>
      </w:rPr>
    </w:lvl>
    <w:lvl w:ilvl="7" w:tplc="3AB0D69C">
      <w:start w:val="1"/>
      <w:numFmt w:val="bullet"/>
      <w:lvlText w:val="o"/>
      <w:lvlJc w:val="left"/>
      <w:pPr>
        <w:ind w:left="6468" w:hanging="360"/>
      </w:pPr>
      <w:rPr>
        <w:rFonts w:ascii="Courier New" w:hAnsi="Courier New" w:hint="default"/>
      </w:rPr>
    </w:lvl>
    <w:lvl w:ilvl="8" w:tplc="CFCEAC96">
      <w:start w:val="1"/>
      <w:numFmt w:val="bullet"/>
      <w:lvlText w:val=""/>
      <w:lvlJc w:val="left"/>
      <w:pPr>
        <w:ind w:left="7188" w:hanging="360"/>
      </w:pPr>
      <w:rPr>
        <w:rFonts w:ascii="Wingdings" w:hAnsi="Wingdings" w:hint="default"/>
      </w:rPr>
    </w:lvl>
  </w:abstractNum>
  <w:abstractNum w:abstractNumId="10">
    <w:nsid w:val="20A04155"/>
    <w:multiLevelType w:val="hybridMultilevel"/>
    <w:tmpl w:val="283A9866"/>
    <w:lvl w:ilvl="0" w:tplc="04240001">
      <w:start w:val="1"/>
      <w:numFmt w:val="bullet"/>
      <w:lvlText w:val=""/>
      <w:lvlJc w:val="left"/>
      <w:pPr>
        <w:tabs>
          <w:tab w:val="num" w:pos="786"/>
        </w:tabs>
        <w:ind w:left="786"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23B75602"/>
    <w:multiLevelType w:val="hybridMultilevel"/>
    <w:tmpl w:val="10B2C80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252A716D"/>
    <w:multiLevelType w:val="hybridMultilevel"/>
    <w:tmpl w:val="F13A077A"/>
    <w:lvl w:ilvl="0" w:tplc="2496030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5D7717C"/>
    <w:multiLevelType w:val="hybridMultilevel"/>
    <w:tmpl w:val="EB92F866"/>
    <w:lvl w:ilvl="0" w:tplc="C3FAD272">
      <w:start w:val="2"/>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78434CF"/>
    <w:multiLevelType w:val="hybridMultilevel"/>
    <w:tmpl w:val="77E4E42A"/>
    <w:lvl w:ilvl="0" w:tplc="72209E9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9446252"/>
    <w:multiLevelType w:val="hybridMultilevel"/>
    <w:tmpl w:val="45FC2DB0"/>
    <w:lvl w:ilvl="0" w:tplc="1478C6C4">
      <w:start w:val="1"/>
      <w:numFmt w:val="bullet"/>
      <w:lvlText w:val=""/>
      <w:lvlJc w:val="left"/>
      <w:pPr>
        <w:ind w:left="720" w:hanging="360"/>
      </w:pPr>
      <w:rPr>
        <w:rFonts w:ascii="Symbol" w:hAnsi="Symbol" w:hint="default"/>
      </w:rPr>
    </w:lvl>
    <w:lvl w:ilvl="1" w:tplc="D382BA88">
      <w:start w:val="1"/>
      <w:numFmt w:val="bullet"/>
      <w:lvlText w:val="o"/>
      <w:lvlJc w:val="left"/>
      <w:pPr>
        <w:ind w:left="1440" w:hanging="360"/>
      </w:pPr>
      <w:rPr>
        <w:rFonts w:ascii="Courier New" w:hAnsi="Courier New" w:hint="default"/>
      </w:rPr>
    </w:lvl>
    <w:lvl w:ilvl="2" w:tplc="A328B796">
      <w:start w:val="1"/>
      <w:numFmt w:val="bullet"/>
      <w:lvlText w:val=""/>
      <w:lvlJc w:val="left"/>
      <w:pPr>
        <w:ind w:left="2160" w:hanging="360"/>
      </w:pPr>
      <w:rPr>
        <w:rFonts w:ascii="Wingdings" w:hAnsi="Wingdings" w:hint="default"/>
      </w:rPr>
    </w:lvl>
    <w:lvl w:ilvl="3" w:tplc="9962ABEC">
      <w:start w:val="1"/>
      <w:numFmt w:val="bullet"/>
      <w:lvlText w:val=""/>
      <w:lvlJc w:val="left"/>
      <w:pPr>
        <w:ind w:left="2880" w:hanging="360"/>
      </w:pPr>
      <w:rPr>
        <w:rFonts w:ascii="Symbol" w:hAnsi="Symbol" w:hint="default"/>
      </w:rPr>
    </w:lvl>
    <w:lvl w:ilvl="4" w:tplc="F38865AC">
      <w:start w:val="1"/>
      <w:numFmt w:val="bullet"/>
      <w:lvlText w:val="o"/>
      <w:lvlJc w:val="left"/>
      <w:pPr>
        <w:ind w:left="3600" w:hanging="360"/>
      </w:pPr>
      <w:rPr>
        <w:rFonts w:ascii="Courier New" w:hAnsi="Courier New" w:hint="default"/>
      </w:rPr>
    </w:lvl>
    <w:lvl w:ilvl="5" w:tplc="025CD72A">
      <w:start w:val="1"/>
      <w:numFmt w:val="bullet"/>
      <w:lvlText w:val=""/>
      <w:lvlJc w:val="left"/>
      <w:pPr>
        <w:ind w:left="4320" w:hanging="360"/>
      </w:pPr>
      <w:rPr>
        <w:rFonts w:ascii="Wingdings" w:hAnsi="Wingdings" w:hint="default"/>
      </w:rPr>
    </w:lvl>
    <w:lvl w:ilvl="6" w:tplc="F62CB57E">
      <w:start w:val="1"/>
      <w:numFmt w:val="bullet"/>
      <w:lvlText w:val=""/>
      <w:lvlJc w:val="left"/>
      <w:pPr>
        <w:ind w:left="5040" w:hanging="360"/>
      </w:pPr>
      <w:rPr>
        <w:rFonts w:ascii="Symbol" w:hAnsi="Symbol" w:hint="default"/>
      </w:rPr>
    </w:lvl>
    <w:lvl w:ilvl="7" w:tplc="3AB0D69C">
      <w:start w:val="1"/>
      <w:numFmt w:val="bullet"/>
      <w:lvlText w:val="o"/>
      <w:lvlJc w:val="left"/>
      <w:pPr>
        <w:ind w:left="5760" w:hanging="360"/>
      </w:pPr>
      <w:rPr>
        <w:rFonts w:ascii="Courier New" w:hAnsi="Courier New" w:hint="default"/>
      </w:rPr>
    </w:lvl>
    <w:lvl w:ilvl="8" w:tplc="CFCEAC96">
      <w:start w:val="1"/>
      <w:numFmt w:val="bullet"/>
      <w:lvlText w:val=""/>
      <w:lvlJc w:val="left"/>
      <w:pPr>
        <w:ind w:left="6480" w:hanging="360"/>
      </w:pPr>
      <w:rPr>
        <w:rFonts w:ascii="Wingdings" w:hAnsi="Wingdings" w:hint="default"/>
      </w:rPr>
    </w:lvl>
  </w:abstractNum>
  <w:abstractNum w:abstractNumId="16">
    <w:nsid w:val="2BE951DB"/>
    <w:multiLevelType w:val="hybridMultilevel"/>
    <w:tmpl w:val="563240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2FFE5625"/>
    <w:multiLevelType w:val="hybridMultilevel"/>
    <w:tmpl w:val="00DEBC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15428D3"/>
    <w:multiLevelType w:val="hybridMultilevel"/>
    <w:tmpl w:val="CF42C1B2"/>
    <w:lvl w:ilvl="0" w:tplc="A7ECAAF4">
      <w:start w:val="15"/>
      <w:numFmt w:val="bullet"/>
      <w:lvlText w:val="-"/>
      <w:lvlJc w:val="left"/>
      <w:pPr>
        <w:tabs>
          <w:tab w:val="num" w:pos="786"/>
        </w:tabs>
        <w:ind w:left="786"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391C17D6"/>
    <w:multiLevelType w:val="hybridMultilevel"/>
    <w:tmpl w:val="35544D6C"/>
    <w:lvl w:ilvl="0" w:tplc="66F64F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9A83363"/>
    <w:multiLevelType w:val="hybridMultilevel"/>
    <w:tmpl w:val="2B885250"/>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9F47373"/>
    <w:multiLevelType w:val="hybridMultilevel"/>
    <w:tmpl w:val="BF26B8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EE50846"/>
    <w:multiLevelType w:val="hybridMultilevel"/>
    <w:tmpl w:val="19DA3E5A"/>
    <w:lvl w:ilvl="0" w:tplc="66F64F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38515B6"/>
    <w:multiLevelType w:val="hybridMultilevel"/>
    <w:tmpl w:val="E99C91A2"/>
    <w:lvl w:ilvl="0" w:tplc="72209E9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4">
    <w:nsid w:val="4BF96533"/>
    <w:multiLevelType w:val="hybridMultilevel"/>
    <w:tmpl w:val="25DCBF28"/>
    <w:lvl w:ilvl="0" w:tplc="66F64F04">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507F64EC"/>
    <w:multiLevelType w:val="hybridMultilevel"/>
    <w:tmpl w:val="FA7C0B42"/>
    <w:lvl w:ilvl="0" w:tplc="66F64F04">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2DE4962"/>
    <w:multiLevelType w:val="hybridMultilevel"/>
    <w:tmpl w:val="D862DCB8"/>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7">
    <w:nsid w:val="53577A38"/>
    <w:multiLevelType w:val="hybridMultilevel"/>
    <w:tmpl w:val="E49A921A"/>
    <w:lvl w:ilvl="0" w:tplc="6AE4346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4064099"/>
    <w:multiLevelType w:val="hybridMultilevel"/>
    <w:tmpl w:val="E3B63C96"/>
    <w:lvl w:ilvl="0" w:tplc="66F64F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8492BC0"/>
    <w:multiLevelType w:val="hybridMultilevel"/>
    <w:tmpl w:val="23E691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A4018D4"/>
    <w:multiLevelType w:val="hybridMultilevel"/>
    <w:tmpl w:val="48822E22"/>
    <w:lvl w:ilvl="0" w:tplc="66F64F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D9559BE"/>
    <w:multiLevelType w:val="hybridMultilevel"/>
    <w:tmpl w:val="51688B6A"/>
    <w:lvl w:ilvl="0" w:tplc="F3DCFA28">
      <w:numFmt w:val="bullet"/>
      <w:lvlText w:val="-"/>
      <w:lvlJc w:val="left"/>
      <w:pPr>
        <w:tabs>
          <w:tab w:val="num" w:pos="644"/>
        </w:tabs>
        <w:ind w:left="644"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nsid w:val="5DA84E5E"/>
    <w:multiLevelType w:val="hybridMultilevel"/>
    <w:tmpl w:val="2F52DF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6E5C1839"/>
    <w:multiLevelType w:val="hybridMultilevel"/>
    <w:tmpl w:val="E34677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F40301D"/>
    <w:multiLevelType w:val="hybridMultilevel"/>
    <w:tmpl w:val="BA40AD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75480EC8"/>
    <w:multiLevelType w:val="hybridMultilevel"/>
    <w:tmpl w:val="8A8215BA"/>
    <w:lvl w:ilvl="0" w:tplc="2B7222A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23"/>
  </w:num>
  <w:num w:numId="4">
    <w:abstractNumId w:val="31"/>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
  </w:num>
  <w:num w:numId="8">
    <w:abstractNumId w:val="12"/>
  </w:num>
  <w:num w:numId="9">
    <w:abstractNumId w:val="3"/>
  </w:num>
  <w:num w:numId="10">
    <w:abstractNumId w:val="14"/>
  </w:num>
  <w:num w:numId="1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2"/>
  </w:num>
  <w:num w:numId="15">
    <w:abstractNumId w:val="29"/>
  </w:num>
  <w:num w:numId="16">
    <w:abstractNumId w:val="7"/>
  </w:num>
  <w:num w:numId="17">
    <w:abstractNumId w:val="3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0"/>
  </w:num>
  <w:num w:numId="21">
    <w:abstractNumId w:val="6"/>
  </w:num>
  <w:num w:numId="22">
    <w:abstractNumId w:val="13"/>
  </w:num>
  <w:num w:numId="23">
    <w:abstractNumId w:val="15"/>
  </w:num>
  <w:num w:numId="24">
    <w:abstractNumId w:val="9"/>
  </w:num>
  <w:num w:numId="25">
    <w:abstractNumId w:val="20"/>
  </w:num>
  <w:num w:numId="26">
    <w:abstractNumId w:val="35"/>
  </w:num>
  <w:num w:numId="27">
    <w:abstractNumId w:val="27"/>
  </w:num>
  <w:num w:numId="28">
    <w:abstractNumId w:val="30"/>
  </w:num>
  <w:num w:numId="29">
    <w:abstractNumId w:val="24"/>
  </w:num>
  <w:num w:numId="30">
    <w:abstractNumId w:val="21"/>
  </w:num>
  <w:num w:numId="31">
    <w:abstractNumId w:val="17"/>
  </w:num>
  <w:num w:numId="32">
    <w:abstractNumId w:val="22"/>
  </w:num>
  <w:num w:numId="33">
    <w:abstractNumId w:val="19"/>
  </w:num>
  <w:num w:numId="34">
    <w:abstractNumId w:val="28"/>
  </w:num>
  <w:num w:numId="35">
    <w:abstractNumId w:val="25"/>
  </w:num>
  <w:num w:numId="36">
    <w:abstractNumId w:val="5"/>
  </w:num>
  <w:num w:numId="37">
    <w:abstractNumId w:val="16"/>
  </w:num>
  <w:num w:numId="38">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1B1"/>
    <w:rsid w:val="00002165"/>
    <w:rsid w:val="00002E9B"/>
    <w:rsid w:val="000067CE"/>
    <w:rsid w:val="000127C5"/>
    <w:rsid w:val="000142F9"/>
    <w:rsid w:val="000179FD"/>
    <w:rsid w:val="00023DD9"/>
    <w:rsid w:val="000251C2"/>
    <w:rsid w:val="00025C7B"/>
    <w:rsid w:val="00027A60"/>
    <w:rsid w:val="000345C5"/>
    <w:rsid w:val="00040F39"/>
    <w:rsid w:val="00073F3F"/>
    <w:rsid w:val="00076B77"/>
    <w:rsid w:val="00082564"/>
    <w:rsid w:val="0008464A"/>
    <w:rsid w:val="000857DA"/>
    <w:rsid w:val="0008720C"/>
    <w:rsid w:val="00087F65"/>
    <w:rsid w:val="000908AD"/>
    <w:rsid w:val="00092364"/>
    <w:rsid w:val="000946F9"/>
    <w:rsid w:val="000A7A75"/>
    <w:rsid w:val="000A7BE6"/>
    <w:rsid w:val="000B36D4"/>
    <w:rsid w:val="000B5D0A"/>
    <w:rsid w:val="000B750C"/>
    <w:rsid w:val="000C06AF"/>
    <w:rsid w:val="000C52BB"/>
    <w:rsid w:val="000C77D1"/>
    <w:rsid w:val="000D4091"/>
    <w:rsid w:val="000D4B3F"/>
    <w:rsid w:val="000D6B6C"/>
    <w:rsid w:val="000D6E00"/>
    <w:rsid w:val="000E54C3"/>
    <w:rsid w:val="000E54C4"/>
    <w:rsid w:val="000E6FBB"/>
    <w:rsid w:val="00100025"/>
    <w:rsid w:val="001001EE"/>
    <w:rsid w:val="001009C0"/>
    <w:rsid w:val="001016BC"/>
    <w:rsid w:val="0010414D"/>
    <w:rsid w:val="0011224C"/>
    <w:rsid w:val="0011286D"/>
    <w:rsid w:val="00120892"/>
    <w:rsid w:val="0012249A"/>
    <w:rsid w:val="00127DA8"/>
    <w:rsid w:val="001302D0"/>
    <w:rsid w:val="001444EE"/>
    <w:rsid w:val="00155D39"/>
    <w:rsid w:val="00156454"/>
    <w:rsid w:val="00157A3F"/>
    <w:rsid w:val="001645DC"/>
    <w:rsid w:val="00166EBF"/>
    <w:rsid w:val="0018330B"/>
    <w:rsid w:val="00185AB6"/>
    <w:rsid w:val="001871EB"/>
    <w:rsid w:val="00191E0B"/>
    <w:rsid w:val="0019528A"/>
    <w:rsid w:val="0019699D"/>
    <w:rsid w:val="001A0EAE"/>
    <w:rsid w:val="001A4CB4"/>
    <w:rsid w:val="001B58E4"/>
    <w:rsid w:val="001C25ED"/>
    <w:rsid w:val="001D4C2B"/>
    <w:rsid w:val="001E39C9"/>
    <w:rsid w:val="001E3F8E"/>
    <w:rsid w:val="001E41F6"/>
    <w:rsid w:val="001F1135"/>
    <w:rsid w:val="001F61CA"/>
    <w:rsid w:val="00201E2F"/>
    <w:rsid w:val="00202121"/>
    <w:rsid w:val="002040BD"/>
    <w:rsid w:val="0021282C"/>
    <w:rsid w:val="0021304B"/>
    <w:rsid w:val="0021734D"/>
    <w:rsid w:val="00221E6A"/>
    <w:rsid w:val="002220DD"/>
    <w:rsid w:val="002277F5"/>
    <w:rsid w:val="002377CB"/>
    <w:rsid w:val="00241917"/>
    <w:rsid w:val="00246C5C"/>
    <w:rsid w:val="00252E99"/>
    <w:rsid w:val="002561A0"/>
    <w:rsid w:val="0027226D"/>
    <w:rsid w:val="002752F1"/>
    <w:rsid w:val="00277302"/>
    <w:rsid w:val="00280B86"/>
    <w:rsid w:val="00280CD3"/>
    <w:rsid w:val="00281458"/>
    <w:rsid w:val="00292D25"/>
    <w:rsid w:val="0029331E"/>
    <w:rsid w:val="00296AA8"/>
    <w:rsid w:val="00297042"/>
    <w:rsid w:val="002979A4"/>
    <w:rsid w:val="002B03EE"/>
    <w:rsid w:val="002B2394"/>
    <w:rsid w:val="002B4DFE"/>
    <w:rsid w:val="002C0C64"/>
    <w:rsid w:val="002D45E6"/>
    <w:rsid w:val="002D4D27"/>
    <w:rsid w:val="002D4FF5"/>
    <w:rsid w:val="002D5014"/>
    <w:rsid w:val="002E2994"/>
    <w:rsid w:val="002E50F6"/>
    <w:rsid w:val="00304B18"/>
    <w:rsid w:val="00311E1B"/>
    <w:rsid w:val="0031481F"/>
    <w:rsid w:val="00317183"/>
    <w:rsid w:val="00317718"/>
    <w:rsid w:val="0032090E"/>
    <w:rsid w:val="00321683"/>
    <w:rsid w:val="0033244B"/>
    <w:rsid w:val="00333F10"/>
    <w:rsid w:val="00334874"/>
    <w:rsid w:val="00343E14"/>
    <w:rsid w:val="003446CD"/>
    <w:rsid w:val="003518E4"/>
    <w:rsid w:val="00353E00"/>
    <w:rsid w:val="003549AB"/>
    <w:rsid w:val="00361DE7"/>
    <w:rsid w:val="0036585A"/>
    <w:rsid w:val="00367BC6"/>
    <w:rsid w:val="00372173"/>
    <w:rsid w:val="00382156"/>
    <w:rsid w:val="0038230F"/>
    <w:rsid w:val="003832E2"/>
    <w:rsid w:val="00387C97"/>
    <w:rsid w:val="003A2134"/>
    <w:rsid w:val="003B6FEE"/>
    <w:rsid w:val="003C1914"/>
    <w:rsid w:val="003C1A20"/>
    <w:rsid w:val="003C67F6"/>
    <w:rsid w:val="003D0399"/>
    <w:rsid w:val="003D0A0F"/>
    <w:rsid w:val="003E123B"/>
    <w:rsid w:val="003E4931"/>
    <w:rsid w:val="003F04FE"/>
    <w:rsid w:val="003F07EB"/>
    <w:rsid w:val="003F11C7"/>
    <w:rsid w:val="0040094C"/>
    <w:rsid w:val="00402CA1"/>
    <w:rsid w:val="0040534B"/>
    <w:rsid w:val="00405B9C"/>
    <w:rsid w:val="00413572"/>
    <w:rsid w:val="00416F81"/>
    <w:rsid w:val="0042023D"/>
    <w:rsid w:val="0042127F"/>
    <w:rsid w:val="00442A2C"/>
    <w:rsid w:val="00461A17"/>
    <w:rsid w:val="004655BD"/>
    <w:rsid w:val="004734CA"/>
    <w:rsid w:val="004741C9"/>
    <w:rsid w:val="004776F4"/>
    <w:rsid w:val="00481EAD"/>
    <w:rsid w:val="0048589F"/>
    <w:rsid w:val="0049596F"/>
    <w:rsid w:val="004A5390"/>
    <w:rsid w:val="004B2A7A"/>
    <w:rsid w:val="004D2A62"/>
    <w:rsid w:val="004E61C9"/>
    <w:rsid w:val="004E700F"/>
    <w:rsid w:val="004F7BAA"/>
    <w:rsid w:val="00506CE1"/>
    <w:rsid w:val="00513FC1"/>
    <w:rsid w:val="005163B9"/>
    <w:rsid w:val="00516A55"/>
    <w:rsid w:val="00517C23"/>
    <w:rsid w:val="0052704C"/>
    <w:rsid w:val="00531BD1"/>
    <w:rsid w:val="0053422A"/>
    <w:rsid w:val="00551A83"/>
    <w:rsid w:val="0055361D"/>
    <w:rsid w:val="005572C9"/>
    <w:rsid w:val="0056315A"/>
    <w:rsid w:val="0056428E"/>
    <w:rsid w:val="0056512E"/>
    <w:rsid w:val="00566A74"/>
    <w:rsid w:val="00581ECF"/>
    <w:rsid w:val="0058624F"/>
    <w:rsid w:val="00590675"/>
    <w:rsid w:val="00591E2B"/>
    <w:rsid w:val="00593907"/>
    <w:rsid w:val="005A3871"/>
    <w:rsid w:val="005A470F"/>
    <w:rsid w:val="005A63F1"/>
    <w:rsid w:val="005C24D3"/>
    <w:rsid w:val="005C417C"/>
    <w:rsid w:val="005C541E"/>
    <w:rsid w:val="005C635F"/>
    <w:rsid w:val="005C7B26"/>
    <w:rsid w:val="005D2014"/>
    <w:rsid w:val="005D27C6"/>
    <w:rsid w:val="005E5429"/>
    <w:rsid w:val="00601A75"/>
    <w:rsid w:val="00613A70"/>
    <w:rsid w:val="0061457B"/>
    <w:rsid w:val="00624B6A"/>
    <w:rsid w:val="00624DB5"/>
    <w:rsid w:val="0062726F"/>
    <w:rsid w:val="006303EA"/>
    <w:rsid w:val="006327B6"/>
    <w:rsid w:val="00633E93"/>
    <w:rsid w:val="00644D0E"/>
    <w:rsid w:val="006505DA"/>
    <w:rsid w:val="00656C21"/>
    <w:rsid w:val="0066216D"/>
    <w:rsid w:val="00664256"/>
    <w:rsid w:val="00666E93"/>
    <w:rsid w:val="00671D16"/>
    <w:rsid w:val="006751D3"/>
    <w:rsid w:val="006806E4"/>
    <w:rsid w:val="00686B06"/>
    <w:rsid w:val="0069351E"/>
    <w:rsid w:val="006952E5"/>
    <w:rsid w:val="006A4752"/>
    <w:rsid w:val="006B2662"/>
    <w:rsid w:val="006B305F"/>
    <w:rsid w:val="006B446C"/>
    <w:rsid w:val="006B62AC"/>
    <w:rsid w:val="006C0C08"/>
    <w:rsid w:val="006C17B7"/>
    <w:rsid w:val="006C2951"/>
    <w:rsid w:val="006C31BE"/>
    <w:rsid w:val="006D074E"/>
    <w:rsid w:val="006D349D"/>
    <w:rsid w:val="006D596D"/>
    <w:rsid w:val="006E1E09"/>
    <w:rsid w:val="006E2DC7"/>
    <w:rsid w:val="006F07C1"/>
    <w:rsid w:val="006F2CEE"/>
    <w:rsid w:val="00700ABE"/>
    <w:rsid w:val="00727484"/>
    <w:rsid w:val="00733426"/>
    <w:rsid w:val="007337ED"/>
    <w:rsid w:val="00745BE7"/>
    <w:rsid w:val="00746E6C"/>
    <w:rsid w:val="0074746F"/>
    <w:rsid w:val="00753998"/>
    <w:rsid w:val="00754AB8"/>
    <w:rsid w:val="00770244"/>
    <w:rsid w:val="00776BA6"/>
    <w:rsid w:val="00780FF8"/>
    <w:rsid w:val="00782B76"/>
    <w:rsid w:val="00786983"/>
    <w:rsid w:val="00796C31"/>
    <w:rsid w:val="007A7782"/>
    <w:rsid w:val="007B1DB7"/>
    <w:rsid w:val="007B5156"/>
    <w:rsid w:val="007B6926"/>
    <w:rsid w:val="007B786F"/>
    <w:rsid w:val="007C2C75"/>
    <w:rsid w:val="007C6027"/>
    <w:rsid w:val="007D43E4"/>
    <w:rsid w:val="007D7621"/>
    <w:rsid w:val="007F0038"/>
    <w:rsid w:val="00804596"/>
    <w:rsid w:val="00811E26"/>
    <w:rsid w:val="008164E6"/>
    <w:rsid w:val="00825F32"/>
    <w:rsid w:val="00832AAA"/>
    <w:rsid w:val="00834DA8"/>
    <w:rsid w:val="00842690"/>
    <w:rsid w:val="00842A61"/>
    <w:rsid w:val="00845487"/>
    <w:rsid w:val="00850D50"/>
    <w:rsid w:val="00860EB3"/>
    <w:rsid w:val="0088272A"/>
    <w:rsid w:val="008921C7"/>
    <w:rsid w:val="00893AE8"/>
    <w:rsid w:val="008941B6"/>
    <w:rsid w:val="008A68EC"/>
    <w:rsid w:val="008A6F8E"/>
    <w:rsid w:val="008C3517"/>
    <w:rsid w:val="008C45AB"/>
    <w:rsid w:val="008E713B"/>
    <w:rsid w:val="008F1D68"/>
    <w:rsid w:val="008F717B"/>
    <w:rsid w:val="00905DA7"/>
    <w:rsid w:val="00907B61"/>
    <w:rsid w:val="00915B7B"/>
    <w:rsid w:val="00916B94"/>
    <w:rsid w:val="00926734"/>
    <w:rsid w:val="00930C47"/>
    <w:rsid w:val="00935115"/>
    <w:rsid w:val="009356CD"/>
    <w:rsid w:val="009461E4"/>
    <w:rsid w:val="0095162E"/>
    <w:rsid w:val="00954962"/>
    <w:rsid w:val="00961FED"/>
    <w:rsid w:val="0096517F"/>
    <w:rsid w:val="00965AA2"/>
    <w:rsid w:val="0097118F"/>
    <w:rsid w:val="00971361"/>
    <w:rsid w:val="00974DAE"/>
    <w:rsid w:val="009812AD"/>
    <w:rsid w:val="009903F1"/>
    <w:rsid w:val="009A0082"/>
    <w:rsid w:val="009A204E"/>
    <w:rsid w:val="009B3377"/>
    <w:rsid w:val="009B5B1B"/>
    <w:rsid w:val="009B5F88"/>
    <w:rsid w:val="009B7D99"/>
    <w:rsid w:val="009D3820"/>
    <w:rsid w:val="009E0C8D"/>
    <w:rsid w:val="009E3237"/>
    <w:rsid w:val="009E50A3"/>
    <w:rsid w:val="009E6852"/>
    <w:rsid w:val="009E732B"/>
    <w:rsid w:val="009F0CAB"/>
    <w:rsid w:val="00A13BE1"/>
    <w:rsid w:val="00A20642"/>
    <w:rsid w:val="00A270B7"/>
    <w:rsid w:val="00A317FD"/>
    <w:rsid w:val="00A32D5D"/>
    <w:rsid w:val="00A41BA4"/>
    <w:rsid w:val="00A46928"/>
    <w:rsid w:val="00A53DAB"/>
    <w:rsid w:val="00A55E6E"/>
    <w:rsid w:val="00A70BDF"/>
    <w:rsid w:val="00A723FE"/>
    <w:rsid w:val="00A74B62"/>
    <w:rsid w:val="00A77860"/>
    <w:rsid w:val="00A85A23"/>
    <w:rsid w:val="00A872C0"/>
    <w:rsid w:val="00A87654"/>
    <w:rsid w:val="00A906DB"/>
    <w:rsid w:val="00A97770"/>
    <w:rsid w:val="00AA5D46"/>
    <w:rsid w:val="00AB1A39"/>
    <w:rsid w:val="00AC182D"/>
    <w:rsid w:val="00AC4ED3"/>
    <w:rsid w:val="00AD1498"/>
    <w:rsid w:val="00AD19DC"/>
    <w:rsid w:val="00AD7EED"/>
    <w:rsid w:val="00AF0055"/>
    <w:rsid w:val="00AF234A"/>
    <w:rsid w:val="00AF239E"/>
    <w:rsid w:val="00AF331C"/>
    <w:rsid w:val="00B02292"/>
    <w:rsid w:val="00B02C17"/>
    <w:rsid w:val="00B05FF8"/>
    <w:rsid w:val="00B0715B"/>
    <w:rsid w:val="00B11E97"/>
    <w:rsid w:val="00B168B2"/>
    <w:rsid w:val="00B362C6"/>
    <w:rsid w:val="00B3685F"/>
    <w:rsid w:val="00B43DB0"/>
    <w:rsid w:val="00B527C3"/>
    <w:rsid w:val="00B53C1C"/>
    <w:rsid w:val="00B546F2"/>
    <w:rsid w:val="00B54B80"/>
    <w:rsid w:val="00B80AAB"/>
    <w:rsid w:val="00B91427"/>
    <w:rsid w:val="00B97498"/>
    <w:rsid w:val="00BC05F5"/>
    <w:rsid w:val="00BD1D13"/>
    <w:rsid w:val="00BD5125"/>
    <w:rsid w:val="00BF013E"/>
    <w:rsid w:val="00BF0860"/>
    <w:rsid w:val="00BF3C71"/>
    <w:rsid w:val="00C147F2"/>
    <w:rsid w:val="00C15020"/>
    <w:rsid w:val="00C1584B"/>
    <w:rsid w:val="00C23979"/>
    <w:rsid w:val="00C23BAE"/>
    <w:rsid w:val="00C23C3A"/>
    <w:rsid w:val="00C23D9E"/>
    <w:rsid w:val="00C275CD"/>
    <w:rsid w:val="00C27CE5"/>
    <w:rsid w:val="00C3046C"/>
    <w:rsid w:val="00C36B8D"/>
    <w:rsid w:val="00C425BF"/>
    <w:rsid w:val="00C4421B"/>
    <w:rsid w:val="00C52E07"/>
    <w:rsid w:val="00C57A60"/>
    <w:rsid w:val="00C63B19"/>
    <w:rsid w:val="00C66865"/>
    <w:rsid w:val="00C70204"/>
    <w:rsid w:val="00C70D06"/>
    <w:rsid w:val="00C718C3"/>
    <w:rsid w:val="00C82351"/>
    <w:rsid w:val="00C914BB"/>
    <w:rsid w:val="00CA3C8C"/>
    <w:rsid w:val="00CA631B"/>
    <w:rsid w:val="00CA7135"/>
    <w:rsid w:val="00CA7184"/>
    <w:rsid w:val="00CB1332"/>
    <w:rsid w:val="00CB2FE8"/>
    <w:rsid w:val="00CB5E1F"/>
    <w:rsid w:val="00CB6A78"/>
    <w:rsid w:val="00CB7D97"/>
    <w:rsid w:val="00CC069D"/>
    <w:rsid w:val="00CC397E"/>
    <w:rsid w:val="00CD01CB"/>
    <w:rsid w:val="00CD2B48"/>
    <w:rsid w:val="00CD4DDF"/>
    <w:rsid w:val="00CE7065"/>
    <w:rsid w:val="00CF6C73"/>
    <w:rsid w:val="00CF788B"/>
    <w:rsid w:val="00D10E9E"/>
    <w:rsid w:val="00D20EEB"/>
    <w:rsid w:val="00D25B84"/>
    <w:rsid w:val="00D261B1"/>
    <w:rsid w:val="00D56B1F"/>
    <w:rsid w:val="00D6332B"/>
    <w:rsid w:val="00D661B5"/>
    <w:rsid w:val="00D6782B"/>
    <w:rsid w:val="00D718BE"/>
    <w:rsid w:val="00D852F3"/>
    <w:rsid w:val="00D863EE"/>
    <w:rsid w:val="00D86596"/>
    <w:rsid w:val="00D873FC"/>
    <w:rsid w:val="00D90B32"/>
    <w:rsid w:val="00DA4C7B"/>
    <w:rsid w:val="00DA6DC1"/>
    <w:rsid w:val="00DA795A"/>
    <w:rsid w:val="00DB5CA5"/>
    <w:rsid w:val="00DC10E1"/>
    <w:rsid w:val="00DC7BF1"/>
    <w:rsid w:val="00DD7E69"/>
    <w:rsid w:val="00DE4E60"/>
    <w:rsid w:val="00DF6CE0"/>
    <w:rsid w:val="00E108BF"/>
    <w:rsid w:val="00E149E5"/>
    <w:rsid w:val="00E22DAF"/>
    <w:rsid w:val="00E24FEB"/>
    <w:rsid w:val="00E2526D"/>
    <w:rsid w:val="00E25FBD"/>
    <w:rsid w:val="00E27DBB"/>
    <w:rsid w:val="00E3305C"/>
    <w:rsid w:val="00E46717"/>
    <w:rsid w:val="00E56307"/>
    <w:rsid w:val="00E66E37"/>
    <w:rsid w:val="00E70172"/>
    <w:rsid w:val="00E72CF8"/>
    <w:rsid w:val="00E9123A"/>
    <w:rsid w:val="00E930E3"/>
    <w:rsid w:val="00E94061"/>
    <w:rsid w:val="00EA5AE5"/>
    <w:rsid w:val="00EB6F53"/>
    <w:rsid w:val="00EC1394"/>
    <w:rsid w:val="00EC72F5"/>
    <w:rsid w:val="00ED6520"/>
    <w:rsid w:val="00ED7FA2"/>
    <w:rsid w:val="00F0265D"/>
    <w:rsid w:val="00F02F04"/>
    <w:rsid w:val="00F169D3"/>
    <w:rsid w:val="00F25DC0"/>
    <w:rsid w:val="00F26F4E"/>
    <w:rsid w:val="00F270DC"/>
    <w:rsid w:val="00F27A81"/>
    <w:rsid w:val="00F30BA4"/>
    <w:rsid w:val="00F32B3B"/>
    <w:rsid w:val="00F40B7F"/>
    <w:rsid w:val="00F411EC"/>
    <w:rsid w:val="00F4166D"/>
    <w:rsid w:val="00F4390C"/>
    <w:rsid w:val="00F47BBF"/>
    <w:rsid w:val="00F5212A"/>
    <w:rsid w:val="00F5306E"/>
    <w:rsid w:val="00F5348D"/>
    <w:rsid w:val="00F63D49"/>
    <w:rsid w:val="00F65BB4"/>
    <w:rsid w:val="00F671A3"/>
    <w:rsid w:val="00F77DA0"/>
    <w:rsid w:val="00F80527"/>
    <w:rsid w:val="00F969B9"/>
    <w:rsid w:val="00FA2FA3"/>
    <w:rsid w:val="00FA36F3"/>
    <w:rsid w:val="00FE08DF"/>
    <w:rsid w:val="00FE3755"/>
    <w:rsid w:val="00FE3F1A"/>
    <w:rsid w:val="00FF1498"/>
    <w:rsid w:val="00FF251F"/>
    <w:rsid w:val="00FF57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0B5D0A"/>
    <w:pPr>
      <w:ind w:left="720"/>
      <w:contextualSpacing/>
    </w:pPr>
  </w:style>
  <w:style w:type="paragraph" w:styleId="Telobesedila">
    <w:name w:val="Body Text"/>
    <w:basedOn w:val="Navaden"/>
    <w:link w:val="TelobesedilaZnak"/>
    <w:rsid w:val="00A13BE1"/>
    <w:pPr>
      <w:jc w:val="both"/>
    </w:pPr>
    <w:rPr>
      <w:bCs/>
      <w:sz w:val="24"/>
    </w:rPr>
  </w:style>
  <w:style w:type="character" w:customStyle="1" w:styleId="TelobesedilaZnak">
    <w:name w:val="Telo besedila Znak"/>
    <w:basedOn w:val="Privzetapisavaodstavka"/>
    <w:link w:val="Telobesedila"/>
    <w:rsid w:val="00A13BE1"/>
    <w:rPr>
      <w:bCs/>
      <w:sz w:val="24"/>
    </w:rPr>
  </w:style>
  <w:style w:type="paragraph" w:styleId="Golobesedilo">
    <w:name w:val="Plain Text"/>
    <w:basedOn w:val="Navaden"/>
    <w:link w:val="GolobesediloZnak"/>
    <w:uiPriority w:val="99"/>
    <w:unhideWhenUsed/>
    <w:rsid w:val="00B53C1C"/>
    <w:rPr>
      <w:rFonts w:ascii="Consolas" w:eastAsiaTheme="minorHAnsi" w:hAnsi="Consolas" w:cstheme="minorBidi"/>
      <w:sz w:val="21"/>
      <w:szCs w:val="21"/>
      <w:lang w:eastAsia="en-US"/>
    </w:rPr>
  </w:style>
  <w:style w:type="character" w:customStyle="1" w:styleId="GolobesediloZnak">
    <w:name w:val="Golo besedilo Znak"/>
    <w:basedOn w:val="Privzetapisavaodstavka"/>
    <w:link w:val="Golobesedilo"/>
    <w:uiPriority w:val="99"/>
    <w:rsid w:val="00B53C1C"/>
    <w:rPr>
      <w:rFonts w:ascii="Consolas" w:eastAsiaTheme="minorHAnsi" w:hAnsi="Consolas" w:cstheme="minorBidi"/>
      <w:sz w:val="21"/>
      <w:szCs w:val="21"/>
      <w:lang w:eastAsia="en-US"/>
    </w:rPr>
  </w:style>
  <w:style w:type="paragraph" w:styleId="Glava">
    <w:name w:val="header"/>
    <w:basedOn w:val="Navaden"/>
    <w:link w:val="GlavaZnak"/>
    <w:uiPriority w:val="99"/>
    <w:rsid w:val="00F4390C"/>
    <w:pPr>
      <w:tabs>
        <w:tab w:val="center" w:pos="4536"/>
        <w:tab w:val="right" w:pos="9072"/>
      </w:tabs>
    </w:pPr>
  </w:style>
  <w:style w:type="character" w:customStyle="1" w:styleId="GlavaZnak">
    <w:name w:val="Glava Znak"/>
    <w:basedOn w:val="Privzetapisavaodstavka"/>
    <w:link w:val="Glava"/>
    <w:uiPriority w:val="99"/>
    <w:rsid w:val="00F4390C"/>
  </w:style>
  <w:style w:type="paragraph" w:styleId="Noga">
    <w:name w:val="footer"/>
    <w:basedOn w:val="Navaden"/>
    <w:link w:val="NogaZnak"/>
    <w:uiPriority w:val="99"/>
    <w:rsid w:val="00F4390C"/>
    <w:pPr>
      <w:tabs>
        <w:tab w:val="center" w:pos="4536"/>
        <w:tab w:val="right" w:pos="9072"/>
      </w:tabs>
    </w:pPr>
  </w:style>
  <w:style w:type="character" w:customStyle="1" w:styleId="NogaZnak">
    <w:name w:val="Noga Znak"/>
    <w:basedOn w:val="Privzetapisavaodstavka"/>
    <w:link w:val="Noga"/>
    <w:uiPriority w:val="99"/>
    <w:rsid w:val="00F4390C"/>
  </w:style>
  <w:style w:type="paragraph" w:styleId="Besedilooblaka">
    <w:name w:val="Balloon Text"/>
    <w:basedOn w:val="Navaden"/>
    <w:link w:val="BesedilooblakaZnak"/>
    <w:rsid w:val="00F4390C"/>
    <w:rPr>
      <w:rFonts w:ascii="Tahoma" w:hAnsi="Tahoma" w:cs="Tahoma"/>
      <w:sz w:val="16"/>
      <w:szCs w:val="16"/>
    </w:rPr>
  </w:style>
  <w:style w:type="character" w:customStyle="1" w:styleId="BesedilooblakaZnak">
    <w:name w:val="Besedilo oblačka Znak"/>
    <w:basedOn w:val="Privzetapisavaodstavka"/>
    <w:link w:val="Besedilooblaka"/>
    <w:rsid w:val="00F4390C"/>
    <w:rPr>
      <w:rFonts w:ascii="Tahoma" w:hAnsi="Tahoma" w:cs="Tahoma"/>
      <w:sz w:val="16"/>
      <w:szCs w:val="16"/>
    </w:rPr>
  </w:style>
  <w:style w:type="paragraph" w:styleId="Brezrazmikov">
    <w:name w:val="No Spacing"/>
    <w:uiPriority w:val="1"/>
    <w:qFormat/>
    <w:rsid w:val="00A97770"/>
  </w:style>
  <w:style w:type="paragraph" w:customStyle="1" w:styleId="odstavek">
    <w:name w:val="odstavek"/>
    <w:basedOn w:val="Navaden"/>
    <w:rsid w:val="00633E93"/>
    <w:pPr>
      <w:spacing w:before="100" w:beforeAutospacing="1" w:after="100" w:afterAutospacing="1"/>
    </w:pPr>
    <w:rPr>
      <w:sz w:val="24"/>
      <w:szCs w:val="24"/>
    </w:rPr>
  </w:style>
  <w:style w:type="character" w:customStyle="1" w:styleId="OdstavekseznamaZnak">
    <w:name w:val="Odstavek seznama Znak"/>
    <w:link w:val="Odstavekseznama"/>
    <w:uiPriority w:val="34"/>
    <w:rsid w:val="006D5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0B5D0A"/>
    <w:pPr>
      <w:ind w:left="720"/>
      <w:contextualSpacing/>
    </w:pPr>
  </w:style>
  <w:style w:type="paragraph" w:styleId="Telobesedila">
    <w:name w:val="Body Text"/>
    <w:basedOn w:val="Navaden"/>
    <w:link w:val="TelobesedilaZnak"/>
    <w:rsid w:val="00A13BE1"/>
    <w:pPr>
      <w:jc w:val="both"/>
    </w:pPr>
    <w:rPr>
      <w:bCs/>
      <w:sz w:val="24"/>
    </w:rPr>
  </w:style>
  <w:style w:type="character" w:customStyle="1" w:styleId="TelobesedilaZnak">
    <w:name w:val="Telo besedila Znak"/>
    <w:basedOn w:val="Privzetapisavaodstavka"/>
    <w:link w:val="Telobesedila"/>
    <w:rsid w:val="00A13BE1"/>
    <w:rPr>
      <w:bCs/>
      <w:sz w:val="24"/>
    </w:rPr>
  </w:style>
  <w:style w:type="paragraph" w:styleId="Golobesedilo">
    <w:name w:val="Plain Text"/>
    <w:basedOn w:val="Navaden"/>
    <w:link w:val="GolobesediloZnak"/>
    <w:uiPriority w:val="99"/>
    <w:unhideWhenUsed/>
    <w:rsid w:val="00B53C1C"/>
    <w:rPr>
      <w:rFonts w:ascii="Consolas" w:eastAsiaTheme="minorHAnsi" w:hAnsi="Consolas" w:cstheme="minorBidi"/>
      <w:sz w:val="21"/>
      <w:szCs w:val="21"/>
      <w:lang w:eastAsia="en-US"/>
    </w:rPr>
  </w:style>
  <w:style w:type="character" w:customStyle="1" w:styleId="GolobesediloZnak">
    <w:name w:val="Golo besedilo Znak"/>
    <w:basedOn w:val="Privzetapisavaodstavka"/>
    <w:link w:val="Golobesedilo"/>
    <w:uiPriority w:val="99"/>
    <w:rsid w:val="00B53C1C"/>
    <w:rPr>
      <w:rFonts w:ascii="Consolas" w:eastAsiaTheme="minorHAnsi" w:hAnsi="Consolas" w:cstheme="minorBidi"/>
      <w:sz w:val="21"/>
      <w:szCs w:val="21"/>
      <w:lang w:eastAsia="en-US"/>
    </w:rPr>
  </w:style>
  <w:style w:type="paragraph" w:styleId="Glava">
    <w:name w:val="header"/>
    <w:basedOn w:val="Navaden"/>
    <w:link w:val="GlavaZnak"/>
    <w:uiPriority w:val="99"/>
    <w:rsid w:val="00F4390C"/>
    <w:pPr>
      <w:tabs>
        <w:tab w:val="center" w:pos="4536"/>
        <w:tab w:val="right" w:pos="9072"/>
      </w:tabs>
    </w:pPr>
  </w:style>
  <w:style w:type="character" w:customStyle="1" w:styleId="GlavaZnak">
    <w:name w:val="Glava Znak"/>
    <w:basedOn w:val="Privzetapisavaodstavka"/>
    <w:link w:val="Glava"/>
    <w:uiPriority w:val="99"/>
    <w:rsid w:val="00F4390C"/>
  </w:style>
  <w:style w:type="paragraph" w:styleId="Noga">
    <w:name w:val="footer"/>
    <w:basedOn w:val="Navaden"/>
    <w:link w:val="NogaZnak"/>
    <w:uiPriority w:val="99"/>
    <w:rsid w:val="00F4390C"/>
    <w:pPr>
      <w:tabs>
        <w:tab w:val="center" w:pos="4536"/>
        <w:tab w:val="right" w:pos="9072"/>
      </w:tabs>
    </w:pPr>
  </w:style>
  <w:style w:type="character" w:customStyle="1" w:styleId="NogaZnak">
    <w:name w:val="Noga Znak"/>
    <w:basedOn w:val="Privzetapisavaodstavka"/>
    <w:link w:val="Noga"/>
    <w:uiPriority w:val="99"/>
    <w:rsid w:val="00F4390C"/>
  </w:style>
  <w:style w:type="paragraph" w:styleId="Besedilooblaka">
    <w:name w:val="Balloon Text"/>
    <w:basedOn w:val="Navaden"/>
    <w:link w:val="BesedilooblakaZnak"/>
    <w:rsid w:val="00F4390C"/>
    <w:rPr>
      <w:rFonts w:ascii="Tahoma" w:hAnsi="Tahoma" w:cs="Tahoma"/>
      <w:sz w:val="16"/>
      <w:szCs w:val="16"/>
    </w:rPr>
  </w:style>
  <w:style w:type="character" w:customStyle="1" w:styleId="BesedilooblakaZnak">
    <w:name w:val="Besedilo oblačka Znak"/>
    <w:basedOn w:val="Privzetapisavaodstavka"/>
    <w:link w:val="Besedilooblaka"/>
    <w:rsid w:val="00F4390C"/>
    <w:rPr>
      <w:rFonts w:ascii="Tahoma" w:hAnsi="Tahoma" w:cs="Tahoma"/>
      <w:sz w:val="16"/>
      <w:szCs w:val="16"/>
    </w:rPr>
  </w:style>
  <w:style w:type="paragraph" w:styleId="Brezrazmikov">
    <w:name w:val="No Spacing"/>
    <w:uiPriority w:val="1"/>
    <w:qFormat/>
    <w:rsid w:val="00A97770"/>
  </w:style>
  <w:style w:type="paragraph" w:customStyle="1" w:styleId="odstavek">
    <w:name w:val="odstavek"/>
    <w:basedOn w:val="Navaden"/>
    <w:rsid w:val="00633E93"/>
    <w:pPr>
      <w:spacing w:before="100" w:beforeAutospacing="1" w:after="100" w:afterAutospacing="1"/>
    </w:pPr>
    <w:rPr>
      <w:sz w:val="24"/>
      <w:szCs w:val="24"/>
    </w:rPr>
  </w:style>
  <w:style w:type="character" w:customStyle="1" w:styleId="OdstavekseznamaZnak">
    <w:name w:val="Odstavek seznama Znak"/>
    <w:link w:val="Odstavekseznama"/>
    <w:uiPriority w:val="34"/>
    <w:rsid w:val="006D5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96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9</Pages>
  <Words>3738</Words>
  <Characters>21308</Characters>
  <Application>Microsoft Office Word</Application>
  <DocSecurity>0</DocSecurity>
  <Lines>177</Lines>
  <Paragraphs>49</Paragraphs>
  <ScaleCrop>false</ScaleCrop>
  <HeadingPairs>
    <vt:vector size="6" baseType="variant">
      <vt:variant>
        <vt:lpstr>Naslov</vt:lpstr>
      </vt:variant>
      <vt:variant>
        <vt:i4>1</vt:i4>
      </vt:variant>
      <vt:variant>
        <vt:lpstr>Podnaslovi</vt:lpstr>
      </vt:variant>
      <vt:variant>
        <vt:i4>1</vt:i4>
      </vt:variant>
      <vt:variant>
        <vt:lpstr>Title</vt:lpstr>
      </vt:variant>
      <vt:variant>
        <vt:i4>1</vt:i4>
      </vt:variant>
    </vt:vector>
  </HeadingPairs>
  <TitlesOfParts>
    <vt:vector size="3" baseType="lpstr">
      <vt:lpstr>Z A P I S N I K</vt:lpstr>
      <vt:lpstr>Z A P I S N I K</vt:lpstr>
      <vt:lpstr>Z A P I S N I K</vt:lpstr>
    </vt:vector>
  </TitlesOfParts>
  <Company>DSO ČRNOMELJ</Company>
  <LinksUpToDate>false</LinksUpToDate>
  <CharactersWithSpaces>24997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I S N I K</dc:title>
  <dc:creator>tajnica</dc:creator>
  <cp:lastModifiedBy>ksenija</cp:lastModifiedBy>
  <cp:revision>7</cp:revision>
  <cp:lastPrinted>2018-12-11T12:08:00Z</cp:lastPrinted>
  <dcterms:created xsi:type="dcterms:W3CDTF">2018-03-13T11:18:00Z</dcterms:created>
  <dcterms:modified xsi:type="dcterms:W3CDTF">2018-12-11T12:08:00Z</dcterms:modified>
</cp:coreProperties>
</file>