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34" w:rsidRDefault="00916152">
      <w:pPr>
        <w:keepNext/>
        <w:spacing w:after="0" w:line="240" w:lineRule="auto"/>
        <w:jc w:val="center"/>
        <w:rPr>
          <w:rFonts w:ascii="Times New Roman" w:eastAsia="Times New Roman" w:hAnsi="Times New Roman"/>
          <w:b/>
          <w:bCs/>
          <w:sz w:val="20"/>
          <w:szCs w:val="20"/>
          <w:lang w:eastAsia="sl-SI"/>
        </w:rPr>
      </w:pPr>
      <w:bookmarkStart w:id="0" w:name="_GoBack"/>
      <w:bookmarkEnd w:id="0"/>
      <w:r>
        <w:rPr>
          <w:rFonts w:ascii="Times New Roman" w:eastAsia="Times New Roman" w:hAnsi="Times New Roman"/>
          <w:b/>
          <w:bCs/>
          <w:sz w:val="20"/>
          <w:szCs w:val="20"/>
          <w:lang w:eastAsia="sl-SI"/>
        </w:rPr>
        <w:t>Z A P I S N I K</w:t>
      </w:r>
    </w:p>
    <w:p w:rsidR="00603634" w:rsidRDefault="00916152">
      <w:pPr>
        <w:spacing w:after="0" w:line="240" w:lineRule="auto"/>
        <w:jc w:val="center"/>
        <w:rPr>
          <w:rFonts w:ascii="Times New Roman" w:eastAsia="Times New Roman" w:hAnsi="Times New Roman"/>
          <w:b/>
          <w:bCs/>
          <w:sz w:val="20"/>
          <w:szCs w:val="20"/>
          <w:lang w:eastAsia="sl-SI"/>
        </w:rPr>
      </w:pPr>
      <w:r>
        <w:rPr>
          <w:rFonts w:ascii="Times New Roman" w:eastAsia="Times New Roman" w:hAnsi="Times New Roman"/>
          <w:b/>
          <w:bCs/>
          <w:sz w:val="20"/>
          <w:szCs w:val="20"/>
          <w:lang w:eastAsia="sl-SI"/>
        </w:rPr>
        <w:t>6. redne seje Sveta DSO Črnomelj, ki je bila dne 25.02.2019 ob 15.00 uri</w:t>
      </w:r>
    </w:p>
    <w:p w:rsidR="00603634" w:rsidRDefault="00916152">
      <w:pPr>
        <w:spacing w:after="0" w:line="240" w:lineRule="auto"/>
        <w:jc w:val="center"/>
        <w:rPr>
          <w:rFonts w:ascii="Times New Roman" w:eastAsia="Times New Roman" w:hAnsi="Times New Roman"/>
          <w:b/>
          <w:bCs/>
          <w:sz w:val="20"/>
          <w:szCs w:val="20"/>
          <w:lang w:eastAsia="sl-SI"/>
        </w:rPr>
      </w:pPr>
      <w:r>
        <w:rPr>
          <w:rFonts w:ascii="Times New Roman" w:eastAsia="Times New Roman" w:hAnsi="Times New Roman"/>
          <w:b/>
          <w:bCs/>
          <w:sz w:val="20"/>
          <w:szCs w:val="20"/>
          <w:lang w:eastAsia="sl-SI"/>
        </w:rPr>
        <w:t>v klubskih prostorih DSO Črnomelj</w:t>
      </w:r>
    </w:p>
    <w:p w:rsidR="00603634" w:rsidRDefault="00603634">
      <w:pPr>
        <w:spacing w:after="0" w:line="240" w:lineRule="auto"/>
        <w:rPr>
          <w:rFonts w:ascii="Times New Roman" w:eastAsia="Times New Roman" w:hAnsi="Times New Roman"/>
          <w:b/>
          <w:bCs/>
          <w:sz w:val="20"/>
          <w:szCs w:val="20"/>
          <w:lang w:eastAsia="sl-SI"/>
        </w:rPr>
      </w:pPr>
    </w:p>
    <w:p w:rsidR="00603634" w:rsidRDefault="00603634">
      <w:pPr>
        <w:spacing w:after="0" w:line="240" w:lineRule="auto"/>
        <w:rPr>
          <w:rFonts w:ascii="Times New Roman" w:eastAsia="Times New Roman" w:hAnsi="Times New Roman"/>
          <w:b/>
          <w:bCs/>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PRISOTNI ČLANI SVETA: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Marinka Jankovič, predsednica Sveta DSO Črnomelj, predstavnica ustanovitelja </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Jaka Birkelbach, predstavnik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Zdenka Vrtin, predstavnica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Nada Barič, predstavnica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Cvetka Aupič, namestnica predsednice, predstavnica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Marija Starc, predstavnica stanovalcev DSO Črnomelj</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Samo Kavčič,  predstavnik lokalne skupnosti </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603634">
      <w:pPr>
        <w:spacing w:after="0" w:line="240" w:lineRule="auto"/>
        <w:ind w:left="720"/>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PRISOTNI OSTALI VABLJENI:</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Valerija LEKIČ POLJŠAK, direktorica DSO Črnomelj</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Simon Bahor, pomočnik direktorice za finance in investicije</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Jože Metelko, predstavnik SZSV DSO Črnomelj</w:t>
      </w: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ODSOTNI ČLANI SVETA : /</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ODSOTNI OSTALI VABLJENI: </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Alenka Vipavec Mahmutović, namestnica direktorice za področje zdravstvene nege in oskrbe </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Marija Fortun, predstavnica SZSS DSO Črnomelj</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Sejo sveta je vodila Predsednica Sveta DSO Črnomelj, ga. Marinka Jankovič, ki je prisotne pozdravila ter prebrala predlagani dnevni red, na katerega nobeden od članov sveta ni imel pripomb, zato je predlagala glasovanje.</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 xml:space="preserve"> 7</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je bil soglasno sprejet</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Dnevni red: </w:t>
      </w:r>
    </w:p>
    <w:p w:rsidR="00603634" w:rsidRDefault="00603634">
      <w:pPr>
        <w:spacing w:after="0" w:line="240" w:lineRule="auto"/>
        <w:rPr>
          <w:rFonts w:ascii="Times New Roman" w:eastAsia="Times New Roman" w:hAnsi="Times New Roman"/>
          <w:b/>
          <w:sz w:val="20"/>
          <w:szCs w:val="20"/>
          <w:lang w:eastAsia="sl-SI"/>
        </w:rPr>
      </w:pPr>
    </w:p>
    <w:p w:rsidR="00603634" w:rsidRDefault="00916152">
      <w:pPr>
        <w:numPr>
          <w:ilvl w:val="0"/>
          <w:numId w:val="2"/>
        </w:numPr>
        <w:spacing w:after="0" w:line="240" w:lineRule="auto"/>
        <w:ind w:left="644"/>
        <w:rPr>
          <w:rFonts w:ascii="Times New Roman" w:eastAsia="Times New Roman" w:hAnsi="Times New Roman"/>
          <w:b/>
          <w:sz w:val="20"/>
          <w:szCs w:val="20"/>
          <w:lang w:eastAsia="sl-SI"/>
        </w:rPr>
      </w:pPr>
      <w:r>
        <w:rPr>
          <w:rFonts w:ascii="Times New Roman" w:eastAsia="Times New Roman" w:hAnsi="Times New Roman"/>
          <w:b/>
          <w:sz w:val="20"/>
          <w:szCs w:val="20"/>
          <w:lang w:eastAsia="sl-SI"/>
        </w:rPr>
        <w:t>Otvoritev seje ter ugotovitev prisotnosti in sklepčnosti</w:t>
      </w:r>
    </w:p>
    <w:p w:rsidR="00603634" w:rsidRDefault="00916152">
      <w:pPr>
        <w:numPr>
          <w:ilvl w:val="0"/>
          <w:numId w:val="2"/>
        </w:numPr>
        <w:spacing w:after="0" w:line="240" w:lineRule="auto"/>
        <w:ind w:left="644"/>
        <w:rPr>
          <w:rFonts w:ascii="Times New Roman" w:eastAsia="Times New Roman" w:hAnsi="Times New Roman"/>
          <w:b/>
          <w:sz w:val="20"/>
          <w:szCs w:val="20"/>
          <w:lang w:eastAsia="sl-SI"/>
        </w:rPr>
      </w:pPr>
      <w:r>
        <w:rPr>
          <w:rFonts w:ascii="Times New Roman" w:eastAsia="Times New Roman" w:hAnsi="Times New Roman"/>
          <w:b/>
          <w:sz w:val="20"/>
          <w:szCs w:val="20"/>
          <w:lang w:eastAsia="sl-SI"/>
        </w:rPr>
        <w:t>Potrditev zapisnika 5. redne seje  z dne 17.12.2018</w:t>
      </w:r>
    </w:p>
    <w:p w:rsidR="00603634" w:rsidRDefault="00916152">
      <w:pPr>
        <w:numPr>
          <w:ilvl w:val="0"/>
          <w:numId w:val="2"/>
        </w:numPr>
        <w:spacing w:after="0" w:line="240" w:lineRule="auto"/>
        <w:ind w:left="644"/>
        <w:rPr>
          <w:rFonts w:ascii="Times New Roman" w:eastAsia="Times New Roman" w:hAnsi="Times New Roman"/>
          <w:b/>
          <w:sz w:val="20"/>
          <w:szCs w:val="20"/>
          <w:lang w:eastAsia="sl-SI"/>
        </w:rPr>
      </w:pPr>
      <w:r>
        <w:rPr>
          <w:rFonts w:ascii="Times New Roman" w:eastAsia="Times New Roman" w:hAnsi="Times New Roman"/>
          <w:b/>
          <w:sz w:val="20"/>
          <w:szCs w:val="20"/>
          <w:lang w:eastAsia="sl-SI"/>
        </w:rPr>
        <w:t>Letno poročilo z obrazložitvami za leto 2018</w:t>
      </w:r>
    </w:p>
    <w:p w:rsidR="00603634" w:rsidRDefault="00916152">
      <w:pPr>
        <w:numPr>
          <w:ilvl w:val="0"/>
          <w:numId w:val="2"/>
        </w:numPr>
        <w:spacing w:after="0" w:line="240" w:lineRule="auto"/>
        <w:ind w:left="644"/>
        <w:rPr>
          <w:rFonts w:ascii="Times New Roman" w:eastAsia="Times New Roman" w:hAnsi="Times New Roman"/>
          <w:b/>
          <w:sz w:val="20"/>
          <w:szCs w:val="20"/>
          <w:lang w:eastAsia="sl-SI"/>
        </w:rPr>
      </w:pPr>
      <w:r>
        <w:rPr>
          <w:rFonts w:ascii="Times New Roman" w:eastAsia="Times New Roman" w:hAnsi="Times New Roman"/>
          <w:b/>
          <w:sz w:val="20"/>
          <w:szCs w:val="20"/>
          <w:lang w:eastAsia="sl-SI"/>
        </w:rPr>
        <w:t>Ugotovitve inventurnih in popisnih komisij za leto 2018</w:t>
      </w:r>
    </w:p>
    <w:p w:rsidR="00603634" w:rsidRDefault="00916152">
      <w:pPr>
        <w:numPr>
          <w:ilvl w:val="0"/>
          <w:numId w:val="2"/>
        </w:numPr>
        <w:spacing w:after="0" w:line="240" w:lineRule="auto"/>
        <w:ind w:left="644"/>
        <w:rPr>
          <w:rFonts w:ascii="Times New Roman" w:eastAsia="Times New Roman" w:hAnsi="Times New Roman"/>
          <w:b/>
          <w:sz w:val="20"/>
          <w:szCs w:val="20"/>
          <w:lang w:eastAsia="sl-SI"/>
        </w:rPr>
      </w:pPr>
      <w:r>
        <w:rPr>
          <w:rFonts w:ascii="Times New Roman" w:eastAsia="Times New Roman" w:hAnsi="Times New Roman"/>
          <w:b/>
          <w:sz w:val="20"/>
          <w:szCs w:val="20"/>
          <w:lang w:eastAsia="sl-SI"/>
        </w:rPr>
        <w:t>Plan dela za leto 2019</w:t>
      </w:r>
    </w:p>
    <w:p w:rsidR="00603634" w:rsidRDefault="00916152">
      <w:pPr>
        <w:numPr>
          <w:ilvl w:val="0"/>
          <w:numId w:val="2"/>
        </w:numPr>
        <w:spacing w:after="0" w:line="240" w:lineRule="auto"/>
        <w:ind w:left="644"/>
        <w:rPr>
          <w:rFonts w:ascii="Times New Roman" w:eastAsia="Times New Roman" w:hAnsi="Times New Roman"/>
          <w:b/>
          <w:sz w:val="20"/>
          <w:szCs w:val="20"/>
          <w:lang w:eastAsia="sl-SI"/>
        </w:rPr>
      </w:pPr>
      <w:r>
        <w:rPr>
          <w:rFonts w:ascii="Times New Roman" w:eastAsia="Times New Roman" w:hAnsi="Times New Roman"/>
          <w:b/>
          <w:sz w:val="20"/>
          <w:szCs w:val="20"/>
          <w:lang w:eastAsia="sl-SI"/>
        </w:rPr>
        <w:t>Uskladitev in določitev cen storitev institucionalnega varstva od 01.03.2019</w:t>
      </w:r>
    </w:p>
    <w:p w:rsidR="00603634" w:rsidRDefault="00916152">
      <w:pPr>
        <w:numPr>
          <w:ilvl w:val="0"/>
          <w:numId w:val="2"/>
        </w:numPr>
        <w:spacing w:after="0" w:line="240" w:lineRule="auto"/>
        <w:ind w:left="644"/>
        <w:rPr>
          <w:rFonts w:ascii="Times New Roman" w:eastAsia="Times New Roman" w:hAnsi="Times New Roman"/>
          <w:b/>
          <w:sz w:val="20"/>
          <w:szCs w:val="20"/>
          <w:lang w:eastAsia="sl-SI"/>
        </w:rPr>
      </w:pPr>
      <w:r>
        <w:rPr>
          <w:rFonts w:ascii="Times New Roman" w:eastAsia="Times New Roman" w:hAnsi="Times New Roman"/>
          <w:b/>
          <w:sz w:val="20"/>
          <w:szCs w:val="20"/>
          <w:lang w:eastAsia="sl-SI"/>
        </w:rPr>
        <w:t>Odmera letnega dopusta direktorici DSO Črnomelj za leto 2018</w:t>
      </w:r>
    </w:p>
    <w:p w:rsidR="00603634" w:rsidRDefault="00916152">
      <w:pPr>
        <w:numPr>
          <w:ilvl w:val="0"/>
          <w:numId w:val="2"/>
        </w:numPr>
        <w:spacing w:after="0" w:line="240" w:lineRule="auto"/>
        <w:ind w:left="644"/>
        <w:rPr>
          <w:rFonts w:ascii="Times New Roman" w:eastAsia="Times New Roman" w:hAnsi="Times New Roman"/>
          <w:b/>
          <w:sz w:val="20"/>
          <w:szCs w:val="20"/>
          <w:lang w:eastAsia="sl-SI"/>
        </w:rPr>
      </w:pPr>
      <w:r>
        <w:rPr>
          <w:rFonts w:ascii="Times New Roman" w:eastAsia="Times New Roman" w:hAnsi="Times New Roman"/>
          <w:b/>
          <w:sz w:val="20"/>
          <w:szCs w:val="20"/>
          <w:lang w:eastAsia="sl-SI"/>
        </w:rPr>
        <w:t>Aktualne informacije</w:t>
      </w:r>
    </w:p>
    <w:p w:rsidR="00603634" w:rsidRDefault="00603634">
      <w:pPr>
        <w:spacing w:after="0" w:line="240" w:lineRule="auto"/>
        <w:ind w:left="644"/>
        <w:rPr>
          <w:rFonts w:ascii="Times New Roman" w:eastAsia="Times New Roman" w:hAnsi="Times New Roman"/>
          <w:b/>
          <w:sz w:val="20"/>
          <w:szCs w:val="20"/>
          <w:lang w:eastAsia="sl-SI"/>
        </w:rPr>
      </w:pPr>
    </w:p>
    <w:p w:rsidR="00603634" w:rsidRDefault="00603634">
      <w:pPr>
        <w:spacing w:after="0" w:line="240" w:lineRule="auto"/>
        <w:rPr>
          <w:rFonts w:ascii="Times New Roman" w:eastAsia="Times New Roman" w:hAnsi="Times New Roman"/>
          <w:b/>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Ad/1</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ugotavlja prisotnost vseh članov Sveta DSO Črnomelj ter njegovo sklepčnost. </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Ad/2</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Predsednica sveta pove, da na predlog zapisnika 5. redne seje z dne 17.12.2018  nima pripomb,  je pa k razpravi pozvala ostale prisotne člane sveta, da se do predloga zapisnik</w:t>
      </w:r>
      <w:r w:rsidR="00C05C82">
        <w:rPr>
          <w:rFonts w:ascii="Times New Roman" w:eastAsia="Times New Roman" w:hAnsi="Times New Roman"/>
          <w:sz w:val="20"/>
          <w:szCs w:val="20"/>
          <w:lang w:eastAsia="sl-SI"/>
        </w:rPr>
        <w:t>a</w:t>
      </w:r>
      <w:r>
        <w:rPr>
          <w:rFonts w:ascii="Times New Roman" w:eastAsia="Times New Roman" w:hAnsi="Times New Roman"/>
          <w:sz w:val="20"/>
          <w:szCs w:val="20"/>
          <w:lang w:eastAsia="sl-SI"/>
        </w:rPr>
        <w:t xml:space="preserve"> izjasnijo, oz. predlagajo popravke ali dopolnitve. </w:t>
      </w:r>
    </w:p>
    <w:p w:rsidR="00603634" w:rsidRDefault="00603634">
      <w:pPr>
        <w:spacing w:after="0" w:line="240" w:lineRule="auto"/>
        <w:ind w:left="1440"/>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Pripomb na predlog zapisnika 5. redne seje z dne 17.12.2018   Sveta DSO Črnomelj ni bilo,  zato je predsednica sveta predlagala glasovanje.</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7</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je bil soglasno sprejet</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sklep: </w:t>
      </w:r>
    </w:p>
    <w:p w:rsidR="00603634" w:rsidRDefault="00916152">
      <w:pPr>
        <w:numPr>
          <w:ilvl w:val="0"/>
          <w:numId w:val="1"/>
        </w:numPr>
        <w:tabs>
          <w:tab w:val="left" w:pos="644"/>
          <w:tab w:val="left" w:pos="786"/>
        </w:tabs>
        <w:spacing w:after="0" w:line="240" w:lineRule="auto"/>
        <w:ind w:left="644"/>
        <w:jc w:val="both"/>
      </w:pPr>
      <w:r>
        <w:rPr>
          <w:rFonts w:ascii="Times New Roman" w:eastAsia="Times New Roman" w:hAnsi="Times New Roman"/>
          <w:b/>
          <w:sz w:val="20"/>
          <w:szCs w:val="20"/>
          <w:lang w:eastAsia="sl-SI"/>
        </w:rPr>
        <w:t xml:space="preserve">potrdi in sprejme se Zapisnik 5. redne seje Sveta DSO Črnomelj z dne 17.12.2018 </w:t>
      </w:r>
    </w:p>
    <w:p w:rsidR="00603634" w:rsidRDefault="00603634">
      <w:pPr>
        <w:spacing w:after="0" w:line="240" w:lineRule="auto"/>
        <w:ind w:left="644"/>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Ad/3</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Predsednica Sveta DSO Črnomelj, ga. Marinka Jankovič je besedo predala direktorici DSO Črnomelj, ga. Valeriji Lekić Poljšak, ki se je predstavila predlog poročila DSO Črnomelj  za leto 2018. Po končani predstavitvi je ga. Valerija Lekić Poljšak predala besedo g. Simonu Bahor, ki je predstavil računovodsko poročilo za leto 2018. Predsednica Sveta DSO Črnomelj, ga. Marinka Jankovič se direktorici in pomočniku direktorice za finance in investicije zahvali za obrazložitev ter odpira razpravo. G. Kavčiča zanima, če so domači starostniki, ki potrebujejo institucionalno namestitev v prednosti kljub čakalni listi oziroma 102 vlogam za sprejem, ki so iz vse Slovenije. Ga. Valerija Lekić Poljšak  razloži, da se pri sprejemih stanovalcev v zavod dosledno upošteva Pravilnik o postopkih pri uveljavljanju pravice do institucionalnega varstva, ki upošteva tudi kriterij: bližino stalnega bivališča uporabnika in njegovih svojcev.</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 Jaka Birkelbach pohvali izredno izčrpno in pregledno izdelano računovodsko poročilo.</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Predsednica Marinka Jankovič je prisotne pozvala k glasovanju.</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7</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so bili sprejeti naslednji</w:t>
      </w:r>
    </w:p>
    <w:p w:rsidR="00603634" w:rsidRDefault="00603634">
      <w:pPr>
        <w:spacing w:after="0" w:line="240" w:lineRule="auto"/>
        <w:jc w:val="both"/>
        <w:rPr>
          <w:rFonts w:ascii="Times New Roman" w:eastAsia="Times New Roman" w:hAnsi="Times New Roman"/>
          <w:b/>
          <w:sz w:val="20"/>
          <w:szCs w:val="20"/>
          <w:lang w:eastAsia="sl-SI"/>
        </w:rPr>
      </w:pPr>
    </w:p>
    <w:p w:rsidR="00603634" w:rsidRDefault="00916152">
      <w:p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 k l e p i</w:t>
      </w:r>
    </w:p>
    <w:p w:rsidR="00603634" w:rsidRDefault="00603634">
      <w:pPr>
        <w:spacing w:after="0" w:line="240" w:lineRule="auto"/>
        <w:rPr>
          <w:rFonts w:ascii="Times New Roman" w:eastAsia="Times New Roman" w:hAnsi="Times New Roman"/>
          <w:b/>
          <w:sz w:val="20"/>
          <w:szCs w:val="20"/>
          <w:lang w:eastAsia="sl-SI"/>
        </w:rPr>
      </w:pPr>
    </w:p>
    <w:p w:rsidR="00603634" w:rsidRDefault="00916152">
      <w:pPr>
        <w:numPr>
          <w:ilvl w:val="0"/>
          <w:numId w:val="3"/>
        </w:num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svet Doma starejših občanov Črnomelj sprejme Letno poročilo Doma starejših občanov Črnomelj za leto 2018</w:t>
      </w:r>
    </w:p>
    <w:p w:rsidR="00603634" w:rsidRDefault="00916152">
      <w:pPr>
        <w:numPr>
          <w:ilvl w:val="1"/>
          <w:numId w:val="3"/>
        </w:num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skupna višina prihodkov v letu 2018 znaša 3.336.813 €</w:t>
      </w:r>
    </w:p>
    <w:p w:rsidR="00603634" w:rsidRDefault="00916152">
      <w:pPr>
        <w:numPr>
          <w:ilvl w:val="1"/>
          <w:numId w:val="3"/>
        </w:num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skupna višina odhodkov v letu 2018 znaša  3.254.246 €</w:t>
      </w:r>
    </w:p>
    <w:p w:rsidR="00603634" w:rsidRDefault="00916152">
      <w:pPr>
        <w:numPr>
          <w:ilvl w:val="1"/>
          <w:numId w:val="3"/>
        </w:num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poslovni izid leta 2018 z upoštevanjem davka  znaša 76.815 €</w:t>
      </w:r>
    </w:p>
    <w:p w:rsidR="00603634" w:rsidRDefault="00603634">
      <w:pPr>
        <w:spacing w:after="0" w:line="240" w:lineRule="auto"/>
        <w:rPr>
          <w:rFonts w:ascii="Times New Roman" w:eastAsia="Times New Roman" w:hAnsi="Times New Roman"/>
          <w:b/>
          <w:sz w:val="20"/>
          <w:szCs w:val="20"/>
          <w:lang w:eastAsia="sl-SI"/>
        </w:rPr>
      </w:pPr>
    </w:p>
    <w:p w:rsidR="00603634" w:rsidRDefault="00603634">
      <w:pPr>
        <w:spacing w:after="0" w:line="240" w:lineRule="auto"/>
        <w:rPr>
          <w:rFonts w:ascii="Times New Roman" w:eastAsia="Times New Roman" w:hAnsi="Times New Roman"/>
          <w:b/>
          <w:sz w:val="20"/>
          <w:szCs w:val="20"/>
          <w:lang w:eastAsia="sl-SI"/>
        </w:rPr>
      </w:pPr>
    </w:p>
    <w:p w:rsidR="00603634" w:rsidRDefault="00916152">
      <w:pPr>
        <w:numPr>
          <w:ilvl w:val="0"/>
          <w:numId w:val="4"/>
        </w:num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Svet zavoda predlaga ustanovitelju, Ministrstvu za delo, družino, socialne zadeve in enake možnosti, da se poslovni izid iz leta 2018 in preteklih let v skupni vrednosti 266.456 € nameni za prenovo doma v višini 220.000 €, zneseki v višini 46.456€ pa ostane nerazporejen.</w:t>
      </w: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Ad/4</w:t>
      </w:r>
    </w:p>
    <w:p w:rsidR="00603634" w:rsidRDefault="00916152">
      <w:pPr>
        <w:spacing w:after="0" w:line="240" w:lineRule="auto"/>
        <w:rPr>
          <w:rFonts w:ascii="Times New Roman" w:hAnsi="Times New Roman"/>
          <w:sz w:val="20"/>
          <w:szCs w:val="20"/>
        </w:rPr>
      </w:pPr>
      <w:r>
        <w:rPr>
          <w:rFonts w:ascii="Times New Roman" w:hAnsi="Times New Roman"/>
          <w:sz w:val="20"/>
          <w:szCs w:val="20"/>
        </w:rPr>
        <w:t>Predsednica Sveta DSO Črnomelj, ga. Marinka Jankovič je besedo predala pomočniku direktorice za finance in investicije, g. Bahor Simonu, ki je predstavil ugotovitve inventurnih komisij za leto 2017:</w:t>
      </w:r>
    </w:p>
    <w:p w:rsidR="00603634" w:rsidRDefault="00916152">
      <w:pPr>
        <w:numPr>
          <w:ilvl w:val="0"/>
          <w:numId w:val="5"/>
        </w:num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Komisija za popis zalog:</w:t>
      </w:r>
    </w:p>
    <w:p w:rsidR="00603634" w:rsidRDefault="00916152">
      <w:pPr>
        <w:spacing w:after="0" w:line="240" w:lineRule="auto"/>
        <w:ind w:left="720"/>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Komisija je popisala stanje zalog materiala dne 3.1.2019 z upoštevanjem stanja 31.12.2018 in ugotovila, da se dejansko stanje ne razlikuje od knjigovodskega.</w:t>
      </w:r>
    </w:p>
    <w:p w:rsidR="00603634" w:rsidRDefault="00603634">
      <w:pPr>
        <w:spacing w:after="0" w:line="240" w:lineRule="auto"/>
        <w:ind w:left="720"/>
        <w:jc w:val="both"/>
        <w:rPr>
          <w:rFonts w:ascii="Times New Roman" w:eastAsia="Times New Roman" w:hAnsi="Times New Roman"/>
          <w:sz w:val="20"/>
          <w:szCs w:val="20"/>
          <w:lang w:eastAsia="sl-SI"/>
        </w:rPr>
      </w:pPr>
    </w:p>
    <w:p w:rsidR="00603634" w:rsidRDefault="00916152">
      <w:pPr>
        <w:spacing w:after="0" w:line="240" w:lineRule="auto"/>
        <w:ind w:left="720"/>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Popisano je bilo dejansko stanje zalog plina in kurilnega olja ter vračljive embalaže. Hkrati se je popisalo tudi stanje blaga v bifeju po stanju 31.12.2018.</w:t>
      </w:r>
    </w:p>
    <w:p w:rsidR="00603634" w:rsidRDefault="00603634">
      <w:pPr>
        <w:spacing w:after="0" w:line="240" w:lineRule="auto"/>
        <w:ind w:left="720"/>
        <w:rPr>
          <w:rFonts w:ascii="Times New Roman" w:eastAsia="Times New Roman" w:hAnsi="Times New Roman"/>
          <w:sz w:val="20"/>
          <w:szCs w:val="20"/>
          <w:lang w:eastAsia="sl-SI"/>
        </w:rPr>
      </w:pPr>
    </w:p>
    <w:p w:rsidR="00603634" w:rsidRDefault="00916152">
      <w:pPr>
        <w:spacing w:after="0" w:line="240" w:lineRule="auto"/>
        <w:ind w:left="720"/>
        <w:rPr>
          <w:rFonts w:ascii="Times New Roman" w:eastAsia="Times New Roman" w:hAnsi="Times New Roman"/>
          <w:sz w:val="20"/>
          <w:szCs w:val="20"/>
          <w:lang w:eastAsia="sl-SI"/>
        </w:rPr>
      </w:pPr>
      <w:r>
        <w:rPr>
          <w:rFonts w:ascii="Times New Roman" w:eastAsia="Times New Roman" w:hAnsi="Times New Roman"/>
          <w:sz w:val="20"/>
          <w:szCs w:val="20"/>
          <w:lang w:eastAsia="sl-SI"/>
        </w:rPr>
        <w:t>Vrednost vseh zalog na dan 31.12.2018 znaša 24.606,24 €.</w:t>
      </w:r>
    </w:p>
    <w:p w:rsidR="00603634" w:rsidRDefault="00916152">
      <w:pPr>
        <w:tabs>
          <w:tab w:val="left" w:pos="4815"/>
        </w:tabs>
        <w:spacing w:after="0" w:line="240" w:lineRule="auto"/>
        <w:ind w:left="720"/>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p>
    <w:p w:rsidR="00603634" w:rsidRDefault="00916152">
      <w:pPr>
        <w:spacing w:after="0" w:line="240" w:lineRule="auto"/>
        <w:ind w:left="720"/>
      </w:pPr>
      <w:r>
        <w:rPr>
          <w:rFonts w:ascii="Times New Roman" w:eastAsia="Times New Roman" w:hAnsi="Times New Roman"/>
          <w:b/>
          <w:sz w:val="20"/>
          <w:szCs w:val="20"/>
          <w:lang w:eastAsia="sl-SI"/>
        </w:rPr>
        <w:t>Predlog sklepa</w:t>
      </w:r>
      <w:r>
        <w:rPr>
          <w:rFonts w:ascii="Times New Roman" w:eastAsia="Times New Roman" w:hAnsi="Times New Roman"/>
          <w:sz w:val="20"/>
          <w:szCs w:val="20"/>
          <w:lang w:eastAsia="sl-SI"/>
        </w:rPr>
        <w:t>: Zapisnik se sprejme v predloženi vsebini.</w:t>
      </w:r>
    </w:p>
    <w:p w:rsidR="00603634" w:rsidRDefault="00603634">
      <w:pPr>
        <w:spacing w:after="0" w:line="240" w:lineRule="auto"/>
        <w:ind w:firstLine="708"/>
        <w:rPr>
          <w:rFonts w:ascii="Times New Roman" w:eastAsia="Times New Roman" w:hAnsi="Times New Roman"/>
          <w:b/>
          <w:sz w:val="20"/>
          <w:szCs w:val="20"/>
          <w:lang w:eastAsia="sl-SI"/>
        </w:rPr>
      </w:pPr>
    </w:p>
    <w:p w:rsidR="00603634" w:rsidRDefault="00603634">
      <w:pPr>
        <w:spacing w:after="0" w:line="240" w:lineRule="auto"/>
        <w:ind w:firstLine="708"/>
        <w:rPr>
          <w:rFonts w:ascii="Times New Roman" w:eastAsia="Times New Roman" w:hAnsi="Times New Roman"/>
          <w:b/>
          <w:sz w:val="20"/>
          <w:szCs w:val="20"/>
          <w:lang w:eastAsia="sl-SI"/>
        </w:rPr>
      </w:pPr>
    </w:p>
    <w:p w:rsidR="00603634" w:rsidRDefault="00916152">
      <w:pPr>
        <w:numPr>
          <w:ilvl w:val="0"/>
          <w:numId w:val="5"/>
        </w:numPr>
        <w:spacing w:after="0" w:line="240" w:lineRule="auto"/>
      </w:pPr>
      <w:r>
        <w:rPr>
          <w:rFonts w:ascii="Times New Roman" w:eastAsia="Times New Roman" w:hAnsi="Times New Roman"/>
          <w:b/>
          <w:sz w:val="20"/>
          <w:szCs w:val="20"/>
          <w:lang w:eastAsia="sl-SI"/>
        </w:rPr>
        <w:t>Komisija za popis drobnega inventarja, ki se vodi na skupini kontov 320:</w:t>
      </w:r>
    </w:p>
    <w:p w:rsidR="00603634" w:rsidRDefault="00916152">
      <w:pPr>
        <w:spacing w:after="0" w:line="240" w:lineRule="auto"/>
        <w:ind w:left="720"/>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Komisija za popis drobnega inventarja v posamični vrednosti manj kot 100 € in z dobo uporabnosti več kot eno leto in se popisuje skupinsko, je drobni inventar popisala v času od 3.12.2018 do 25.1.2019 in ob popisu ugotovila:</w:t>
      </w:r>
    </w:p>
    <w:p w:rsidR="00603634" w:rsidRDefault="00916152">
      <w:pPr>
        <w:tabs>
          <w:tab w:val="right" w:pos="8640"/>
        </w:tabs>
        <w:spacing w:after="0" w:line="240" w:lineRule="auto"/>
        <w:ind w:left="720"/>
        <w:rPr>
          <w:rFonts w:ascii="Times New Roman" w:eastAsia="Times New Roman" w:hAnsi="Times New Roman"/>
          <w:sz w:val="20"/>
          <w:szCs w:val="20"/>
          <w:lang w:eastAsia="sl-SI"/>
        </w:rPr>
      </w:pPr>
      <w:r>
        <w:rPr>
          <w:rFonts w:ascii="Times New Roman" w:eastAsia="Times New Roman" w:hAnsi="Times New Roman"/>
          <w:sz w:val="20"/>
          <w:szCs w:val="20"/>
          <w:lang w:eastAsia="sl-SI"/>
        </w:rPr>
        <w:t>- vrednost drobnega inventarja 01.01.2018 je</w:t>
      </w:r>
      <w:r>
        <w:rPr>
          <w:rFonts w:ascii="Times New Roman" w:eastAsia="Times New Roman" w:hAnsi="Times New Roman"/>
          <w:sz w:val="20"/>
          <w:szCs w:val="20"/>
          <w:lang w:eastAsia="sl-SI"/>
        </w:rPr>
        <w:tab/>
        <w:t xml:space="preserve"> 88.387,42 €:</w:t>
      </w:r>
    </w:p>
    <w:p w:rsidR="00603634" w:rsidRDefault="00916152">
      <w:pPr>
        <w:tabs>
          <w:tab w:val="right" w:pos="8640"/>
        </w:tabs>
        <w:spacing w:after="0" w:line="240" w:lineRule="auto"/>
        <w:ind w:left="720"/>
        <w:rPr>
          <w:rFonts w:ascii="Times New Roman" w:eastAsia="Times New Roman" w:hAnsi="Times New Roman"/>
          <w:sz w:val="20"/>
          <w:szCs w:val="20"/>
          <w:lang w:eastAsia="sl-SI"/>
        </w:rPr>
      </w:pPr>
      <w:r>
        <w:rPr>
          <w:rFonts w:ascii="Times New Roman" w:eastAsia="Times New Roman" w:hAnsi="Times New Roman"/>
          <w:sz w:val="20"/>
          <w:szCs w:val="20"/>
          <w:lang w:eastAsia="sl-SI"/>
        </w:rPr>
        <w:t>- nabave v letu 2018 so</w:t>
      </w:r>
      <w:r>
        <w:rPr>
          <w:rFonts w:ascii="Times New Roman" w:eastAsia="Times New Roman" w:hAnsi="Times New Roman"/>
          <w:sz w:val="20"/>
          <w:szCs w:val="20"/>
          <w:lang w:eastAsia="sl-SI"/>
        </w:rPr>
        <w:tab/>
        <w:t>10.431,51 €;</w:t>
      </w:r>
    </w:p>
    <w:p w:rsidR="00603634" w:rsidRDefault="00916152">
      <w:pPr>
        <w:tabs>
          <w:tab w:val="right" w:pos="8640"/>
        </w:tabs>
        <w:spacing w:after="0" w:line="240" w:lineRule="auto"/>
        <w:ind w:left="720"/>
        <w:rPr>
          <w:rFonts w:ascii="Times New Roman" w:eastAsia="Times New Roman" w:hAnsi="Times New Roman"/>
          <w:sz w:val="20"/>
          <w:szCs w:val="20"/>
          <w:lang w:eastAsia="sl-SI"/>
        </w:rPr>
      </w:pPr>
      <w:r>
        <w:rPr>
          <w:rFonts w:ascii="Times New Roman" w:eastAsia="Times New Roman" w:hAnsi="Times New Roman"/>
          <w:sz w:val="20"/>
          <w:szCs w:val="20"/>
          <w:lang w:eastAsia="sl-SI"/>
        </w:rPr>
        <w:t>- izločitve med letom 2018 na podlagi evidenc do popisa so</w:t>
      </w:r>
      <w:r>
        <w:rPr>
          <w:rFonts w:ascii="Times New Roman" w:eastAsia="Times New Roman" w:hAnsi="Times New Roman"/>
          <w:sz w:val="20"/>
          <w:szCs w:val="20"/>
          <w:lang w:eastAsia="sl-SI"/>
        </w:rPr>
        <w:tab/>
        <w:t>10.910,36 €;</w:t>
      </w:r>
    </w:p>
    <w:p w:rsidR="00603634" w:rsidRDefault="00916152">
      <w:pPr>
        <w:tabs>
          <w:tab w:val="right" w:pos="8640"/>
        </w:tabs>
        <w:spacing w:after="0" w:line="240" w:lineRule="auto"/>
        <w:ind w:left="720"/>
        <w:rPr>
          <w:rFonts w:ascii="Times New Roman" w:eastAsia="Times New Roman" w:hAnsi="Times New Roman"/>
          <w:sz w:val="20"/>
          <w:szCs w:val="20"/>
          <w:lang w:eastAsia="sl-SI"/>
        </w:rPr>
      </w:pPr>
      <w:r>
        <w:rPr>
          <w:rFonts w:ascii="Times New Roman" w:eastAsia="Times New Roman" w:hAnsi="Times New Roman"/>
          <w:sz w:val="20"/>
          <w:szCs w:val="20"/>
          <w:lang w:eastAsia="sl-SI"/>
        </w:rPr>
        <w:t>- izločitve ob popisu po sklepu direktorice</w:t>
      </w:r>
      <w:r>
        <w:rPr>
          <w:rFonts w:ascii="Times New Roman" w:eastAsia="Times New Roman" w:hAnsi="Times New Roman"/>
          <w:sz w:val="20"/>
          <w:szCs w:val="20"/>
          <w:lang w:eastAsia="sl-SI"/>
        </w:rPr>
        <w:tab/>
        <w:t>1.861,37 €.</w:t>
      </w:r>
    </w:p>
    <w:p w:rsidR="00603634" w:rsidRDefault="00603634">
      <w:pPr>
        <w:tabs>
          <w:tab w:val="right" w:pos="8640"/>
        </w:tabs>
        <w:spacing w:after="0" w:line="240" w:lineRule="auto"/>
        <w:ind w:left="720"/>
        <w:rPr>
          <w:rFonts w:ascii="Times New Roman" w:eastAsia="Times New Roman" w:hAnsi="Times New Roman"/>
          <w:sz w:val="20"/>
          <w:szCs w:val="20"/>
          <w:lang w:eastAsia="sl-SI"/>
        </w:rPr>
      </w:pPr>
    </w:p>
    <w:p w:rsidR="00603634" w:rsidRDefault="00916152">
      <w:pPr>
        <w:tabs>
          <w:tab w:val="right" w:pos="8640"/>
        </w:tabs>
        <w:spacing w:after="0" w:line="240" w:lineRule="auto"/>
        <w:ind w:left="720"/>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Komisija je ugotovila, da je vrednost manjkajočega oziroma neuporabnega drobnega inventarja 1.861,37 € oziroma 2,1 % od skupne vrednosti. Po izločitvi manjkajočega oz. neuporabnega drobnega inventarja skupna vrednost na dan 31.12.2018 znaša 86.047,20 €.</w:t>
      </w:r>
    </w:p>
    <w:p w:rsidR="00603634" w:rsidRDefault="00603634">
      <w:pPr>
        <w:tabs>
          <w:tab w:val="right" w:pos="8640"/>
        </w:tabs>
        <w:spacing w:after="0" w:line="240" w:lineRule="auto"/>
        <w:ind w:left="720"/>
        <w:jc w:val="both"/>
        <w:rPr>
          <w:rFonts w:ascii="Times New Roman" w:eastAsia="Times New Roman" w:hAnsi="Times New Roman"/>
          <w:sz w:val="20"/>
          <w:szCs w:val="20"/>
          <w:lang w:eastAsia="sl-SI"/>
        </w:rPr>
      </w:pPr>
    </w:p>
    <w:p w:rsidR="00603634" w:rsidRDefault="00916152">
      <w:pPr>
        <w:spacing w:after="0" w:line="240" w:lineRule="auto"/>
        <w:ind w:left="720"/>
      </w:pPr>
      <w:r>
        <w:rPr>
          <w:rFonts w:ascii="Times New Roman" w:eastAsia="Times New Roman" w:hAnsi="Times New Roman"/>
          <w:b/>
          <w:sz w:val="20"/>
          <w:szCs w:val="20"/>
          <w:lang w:eastAsia="sl-SI"/>
        </w:rPr>
        <w:t xml:space="preserve">Predlog sklepa:   </w:t>
      </w:r>
      <w:r>
        <w:rPr>
          <w:rFonts w:ascii="Times New Roman" w:eastAsia="Times New Roman" w:hAnsi="Times New Roman"/>
          <w:sz w:val="20"/>
          <w:szCs w:val="20"/>
          <w:lang w:eastAsia="sl-SI"/>
        </w:rPr>
        <w:t>Zapisnik se sprejme v predloženi vsebini.</w:t>
      </w:r>
    </w:p>
    <w:p w:rsidR="00603634" w:rsidRDefault="00603634">
      <w:pPr>
        <w:spacing w:after="0" w:line="240" w:lineRule="auto"/>
        <w:ind w:left="720"/>
        <w:rPr>
          <w:rFonts w:ascii="Times New Roman" w:eastAsia="Times New Roman" w:hAnsi="Times New Roman"/>
          <w:sz w:val="20"/>
          <w:szCs w:val="20"/>
          <w:lang w:eastAsia="sl-SI"/>
        </w:rPr>
      </w:pPr>
    </w:p>
    <w:p w:rsidR="00603634" w:rsidRDefault="00603634">
      <w:pPr>
        <w:spacing w:after="0" w:line="240" w:lineRule="auto"/>
        <w:ind w:left="720"/>
        <w:rPr>
          <w:rFonts w:ascii="Times New Roman" w:eastAsia="Times New Roman" w:hAnsi="Times New Roman"/>
          <w:sz w:val="20"/>
          <w:szCs w:val="20"/>
          <w:lang w:eastAsia="sl-SI"/>
        </w:rPr>
      </w:pPr>
    </w:p>
    <w:p w:rsidR="00603634" w:rsidRDefault="00916152">
      <w:pPr>
        <w:numPr>
          <w:ilvl w:val="0"/>
          <w:numId w:val="5"/>
        </w:num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Komisija za popis denarnih sredstev, terjatev in obveznosti:</w:t>
      </w:r>
    </w:p>
    <w:p w:rsidR="00603634" w:rsidRDefault="00916152">
      <w:pPr>
        <w:spacing w:after="0" w:line="240" w:lineRule="auto"/>
        <w:ind w:left="720"/>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Komisija je dne 3.1.2019 popisala denarna sredstva ter terjatve in obveznosti po stanju 31.12.2018 in ugotovila, da je na podlagi knjigovodskih listin dejansko stanje usklajeno s knjigovodskim stanjem.</w:t>
      </w:r>
    </w:p>
    <w:p w:rsidR="00603634" w:rsidRDefault="00916152">
      <w:pPr>
        <w:spacing w:after="0" w:line="240" w:lineRule="auto"/>
        <w:ind w:left="720"/>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predloženih knjigovodskih listin je bilo ugotovljeno:</w:t>
      </w:r>
    </w:p>
    <w:p w:rsidR="00603634" w:rsidRDefault="00916152">
      <w:pPr>
        <w:numPr>
          <w:ilvl w:val="0"/>
          <w:numId w:val="6"/>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da so denarna sredstva v blagajni usklajena;</w:t>
      </w:r>
    </w:p>
    <w:p w:rsidR="00603634" w:rsidRDefault="00916152">
      <w:pPr>
        <w:numPr>
          <w:ilvl w:val="0"/>
          <w:numId w:val="6"/>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da so denarna sredstva na računu usklajena;</w:t>
      </w:r>
    </w:p>
    <w:p w:rsidR="00603634" w:rsidRDefault="00916152">
      <w:pPr>
        <w:numPr>
          <w:ilvl w:val="0"/>
          <w:numId w:val="6"/>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da so terjatve in obveznosti usklajene;</w:t>
      </w:r>
    </w:p>
    <w:p w:rsidR="00603634" w:rsidRDefault="00916152">
      <w:pPr>
        <w:numPr>
          <w:ilvl w:val="0"/>
          <w:numId w:val="6"/>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neplačane terjatve se rešujejo po pravni poti;</w:t>
      </w:r>
    </w:p>
    <w:p w:rsidR="00603634" w:rsidRDefault="00916152">
      <w:pPr>
        <w:numPr>
          <w:ilvl w:val="0"/>
          <w:numId w:val="6"/>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da je vrednost spornih terjatev v vrednosti 406,92 € in so v postopku  reševanja.</w:t>
      </w:r>
    </w:p>
    <w:p w:rsidR="00603634" w:rsidRDefault="00603634">
      <w:pPr>
        <w:spacing w:after="0" w:line="240" w:lineRule="auto"/>
        <w:ind w:left="720"/>
        <w:jc w:val="both"/>
        <w:rPr>
          <w:rFonts w:ascii="Times New Roman" w:eastAsia="Times New Roman" w:hAnsi="Times New Roman"/>
          <w:sz w:val="20"/>
          <w:szCs w:val="20"/>
          <w:lang w:eastAsia="sl-SI"/>
        </w:rPr>
      </w:pPr>
    </w:p>
    <w:p w:rsidR="00603634" w:rsidRDefault="00916152">
      <w:pPr>
        <w:spacing w:after="0" w:line="240" w:lineRule="auto"/>
        <w:ind w:left="720"/>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Komisija je ugotovila, da je dom v letu 2018 po sklepu direktorice odpisal za 473,32 € terjatev, po sklepu sveta DSO Črnomelj pa za 3.921,65 € terjatev. Ugotovljeno je, da je zavod uporabil vse možne vzvode, da bi izterjal te neplačane terjatve, ki so bile odprte še iz leta 2015, prav tako so bili vsi primeri predani v obdelavo odvetniku, ki pa je po proučitvi podal mnenje, da terjatve niso izterljive.</w:t>
      </w:r>
    </w:p>
    <w:p w:rsidR="00603634" w:rsidRDefault="00603634">
      <w:pPr>
        <w:spacing w:after="0" w:line="240" w:lineRule="auto"/>
        <w:ind w:left="720"/>
        <w:rPr>
          <w:rFonts w:ascii="Times New Roman" w:eastAsia="Times New Roman" w:hAnsi="Times New Roman"/>
          <w:sz w:val="20"/>
          <w:szCs w:val="20"/>
          <w:lang w:eastAsia="sl-SI"/>
        </w:rPr>
      </w:pPr>
    </w:p>
    <w:p w:rsidR="00603634" w:rsidRDefault="00916152">
      <w:pPr>
        <w:spacing w:after="0" w:line="240" w:lineRule="auto"/>
        <w:ind w:left="720"/>
      </w:pPr>
      <w:r>
        <w:rPr>
          <w:rFonts w:ascii="Times New Roman" w:eastAsia="Times New Roman" w:hAnsi="Times New Roman"/>
          <w:sz w:val="20"/>
          <w:szCs w:val="20"/>
          <w:lang w:eastAsia="sl-SI"/>
        </w:rPr>
        <w:t>P</w:t>
      </w:r>
      <w:r>
        <w:rPr>
          <w:rFonts w:ascii="Times New Roman" w:eastAsia="Times New Roman" w:hAnsi="Times New Roman"/>
          <w:b/>
          <w:sz w:val="20"/>
          <w:szCs w:val="20"/>
          <w:lang w:eastAsia="sl-SI"/>
        </w:rPr>
        <w:t>redlog sklepa</w:t>
      </w:r>
      <w:r>
        <w:rPr>
          <w:rFonts w:ascii="Times New Roman" w:eastAsia="Times New Roman" w:hAnsi="Times New Roman"/>
          <w:sz w:val="20"/>
          <w:szCs w:val="20"/>
          <w:lang w:eastAsia="sl-SI"/>
        </w:rPr>
        <w:t>: Zapisnik se sprejme v predloženi vsebini.</w:t>
      </w:r>
    </w:p>
    <w:p w:rsidR="00603634" w:rsidRDefault="00603634">
      <w:pPr>
        <w:spacing w:after="0" w:line="240" w:lineRule="auto"/>
        <w:ind w:left="360"/>
        <w:rPr>
          <w:rFonts w:ascii="Times New Roman" w:eastAsia="Times New Roman" w:hAnsi="Times New Roman"/>
          <w:b/>
          <w:sz w:val="20"/>
          <w:szCs w:val="20"/>
          <w:lang w:eastAsia="sl-SI"/>
        </w:rPr>
      </w:pPr>
    </w:p>
    <w:p w:rsidR="00603634" w:rsidRDefault="00603634">
      <w:pPr>
        <w:spacing w:after="0" w:line="240" w:lineRule="auto"/>
        <w:ind w:left="360"/>
        <w:rPr>
          <w:rFonts w:ascii="Times New Roman" w:eastAsia="Times New Roman" w:hAnsi="Times New Roman"/>
          <w:b/>
          <w:sz w:val="20"/>
          <w:szCs w:val="20"/>
          <w:lang w:eastAsia="sl-SI"/>
        </w:rPr>
      </w:pPr>
    </w:p>
    <w:p w:rsidR="00603634" w:rsidRDefault="00916152">
      <w:pPr>
        <w:spacing w:after="0" w:line="240" w:lineRule="auto"/>
        <w:ind w:left="360"/>
        <w:rPr>
          <w:rFonts w:ascii="Times New Roman" w:eastAsia="Times New Roman" w:hAnsi="Times New Roman"/>
          <w:b/>
          <w:sz w:val="20"/>
          <w:szCs w:val="20"/>
          <w:lang w:eastAsia="sl-SI"/>
        </w:rPr>
      </w:pPr>
      <w:r>
        <w:rPr>
          <w:rFonts w:ascii="Times New Roman" w:eastAsia="Times New Roman" w:hAnsi="Times New Roman"/>
          <w:b/>
          <w:sz w:val="20"/>
          <w:szCs w:val="20"/>
          <w:lang w:eastAsia="sl-SI"/>
        </w:rPr>
        <w:t>4.    Komisija za popis opreme (konto 040 in 041):</w:t>
      </w:r>
    </w:p>
    <w:p w:rsidR="00603634" w:rsidRDefault="00916152">
      <w:pPr>
        <w:spacing w:after="0" w:line="240" w:lineRule="auto"/>
        <w:ind w:left="708"/>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Komisija za popis opreme je opremo popisala s kodnim čitalcem v času od 3.12.2018 do 10.1.2019 in ob popisu   ugotovila, da je bilo v toku leta 2018 na osnovi dokumentacije izločeno iz uporabe za 10.255,72 € zastarele in uničene opreme. </w:t>
      </w:r>
    </w:p>
    <w:p w:rsidR="00603634" w:rsidRDefault="00603634">
      <w:pPr>
        <w:spacing w:after="0" w:line="240" w:lineRule="auto"/>
        <w:ind w:left="675"/>
        <w:jc w:val="both"/>
        <w:rPr>
          <w:rFonts w:ascii="Times New Roman" w:eastAsia="Times New Roman" w:hAnsi="Times New Roman"/>
          <w:sz w:val="20"/>
          <w:szCs w:val="20"/>
          <w:lang w:eastAsia="sl-SI"/>
        </w:rPr>
      </w:pPr>
    </w:p>
    <w:p w:rsidR="00603634" w:rsidRDefault="00916152">
      <w:pPr>
        <w:spacing w:after="0" w:line="240" w:lineRule="auto"/>
        <w:ind w:left="675"/>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Izločena oprema je bila odpeljana na deponijo odpadkov in bila knjigovodsko odpisana. Komisija je v okviru poročila pripravila tudi seznam opreme, za katero je bilo ob popisu ugotovljeno, da je dotrajana, da se ne uporablja ali pa ni več primerna za uporabo ter podala predlog za njen odpis v letu 2019. Vsa evidentirana oprema se nahaja v zavodu. Od 31.12.2018 do zaključka dneva popisa ni bilo sprememb.</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pPr>
      <w:r>
        <w:rPr>
          <w:rFonts w:ascii="Times New Roman" w:eastAsia="Times New Roman" w:hAnsi="Times New Roman"/>
          <w:b/>
          <w:sz w:val="20"/>
          <w:szCs w:val="20"/>
          <w:lang w:eastAsia="sl-SI"/>
        </w:rPr>
        <w:t>Predlog sklepa</w:t>
      </w:r>
      <w:r>
        <w:rPr>
          <w:rFonts w:ascii="Times New Roman" w:eastAsia="Times New Roman" w:hAnsi="Times New Roman"/>
          <w:sz w:val="20"/>
          <w:szCs w:val="20"/>
          <w:lang w:eastAsia="sl-SI"/>
        </w:rPr>
        <w:t>: Zapisnik se sprejme v predloženi vsebini.</w:t>
      </w:r>
    </w:p>
    <w:p w:rsidR="00603634" w:rsidRDefault="00603634">
      <w:pPr>
        <w:spacing w:after="0" w:line="240" w:lineRule="auto"/>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Predsednica Sveta DSO Črnomelj, ga. Marinka Jankovič se zahvali za obrazložitev in odpira razpravo. Pripomb oz. razprave ni bilo, zato je predlagala opredelitev do podanih predlogov:</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7</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C05C82" w:rsidRDefault="00C05C82">
      <w:pPr>
        <w:spacing w:after="0" w:line="240" w:lineRule="auto"/>
        <w:jc w:val="both"/>
        <w:rPr>
          <w:rFonts w:ascii="Times New Roman" w:eastAsia="Times New Roman" w:hAnsi="Times New Roman"/>
          <w:sz w:val="20"/>
          <w:szCs w:val="20"/>
          <w:lang w:eastAsia="sl-SI"/>
        </w:rPr>
      </w:pPr>
    </w:p>
    <w:p w:rsidR="00C05C82" w:rsidRDefault="00C05C82">
      <w:pPr>
        <w:spacing w:after="0" w:line="240" w:lineRule="auto"/>
        <w:jc w:val="both"/>
        <w:rPr>
          <w:rFonts w:ascii="Times New Roman" w:eastAsia="Times New Roman" w:hAnsi="Times New Roman"/>
          <w:sz w:val="20"/>
          <w:szCs w:val="20"/>
          <w:lang w:eastAsia="sl-SI"/>
        </w:rPr>
      </w:pPr>
    </w:p>
    <w:p w:rsidR="00C05C82" w:rsidRDefault="00C05C82">
      <w:pPr>
        <w:spacing w:after="0" w:line="240" w:lineRule="auto"/>
        <w:jc w:val="both"/>
        <w:rPr>
          <w:rFonts w:ascii="Times New Roman" w:eastAsia="Times New Roman" w:hAnsi="Times New Roman"/>
          <w:sz w:val="20"/>
          <w:szCs w:val="20"/>
          <w:lang w:eastAsia="sl-SI"/>
        </w:rPr>
      </w:pPr>
    </w:p>
    <w:p w:rsidR="00C05C82" w:rsidRDefault="00C05C82">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Na podlagi izida glasovanja je bil soglasno sprejet naslednji </w:t>
      </w:r>
    </w:p>
    <w:p w:rsidR="00603634" w:rsidRDefault="00916152">
      <w:p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 </w:t>
      </w:r>
    </w:p>
    <w:p w:rsidR="00603634" w:rsidRDefault="00916152">
      <w:p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     </w:t>
      </w:r>
    </w:p>
    <w:p w:rsidR="00603634" w:rsidRDefault="00916152">
      <w:p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sklepi:</w:t>
      </w:r>
    </w:p>
    <w:p w:rsidR="00603634" w:rsidRDefault="00916152">
      <w:pPr>
        <w:numPr>
          <w:ilvl w:val="0"/>
          <w:numId w:val="6"/>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sprejme se zapisnik Komisije za popis zalog;</w:t>
      </w:r>
    </w:p>
    <w:p w:rsidR="00603634" w:rsidRDefault="00916152">
      <w:pPr>
        <w:numPr>
          <w:ilvl w:val="0"/>
          <w:numId w:val="6"/>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sprejme se zapisnik Komisije za popis drobnega inventarja;</w:t>
      </w:r>
    </w:p>
    <w:p w:rsidR="00603634" w:rsidRDefault="00916152">
      <w:pPr>
        <w:numPr>
          <w:ilvl w:val="0"/>
          <w:numId w:val="6"/>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sprejme se zapisnik Komisije za popis denarnih sredstev, terjatev in obveznosti;</w:t>
      </w:r>
    </w:p>
    <w:p w:rsidR="00603634" w:rsidRDefault="00916152">
      <w:pPr>
        <w:numPr>
          <w:ilvl w:val="0"/>
          <w:numId w:val="6"/>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sprejme se zapisnik Komisije za popis opreme.</w:t>
      </w:r>
    </w:p>
    <w:p w:rsidR="00603634" w:rsidRDefault="00603634">
      <w:pPr>
        <w:spacing w:after="0" w:line="240" w:lineRule="auto"/>
        <w:jc w:val="both"/>
        <w:rPr>
          <w:rFonts w:ascii="Times New Roman" w:eastAsia="Times New Roman" w:hAnsi="Times New Roman"/>
          <w:b/>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Ad/5</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Predsednica Sveta DSO Črnomelj, ga. Marinka Jankovič je besedo predala direktorici DSO Črnomelj, ga. Valeriji Lekić Poljšak, ki je predstavila predlog Plana dela DSO Črnomelj za leto 2019. Izpostavila je:</w:t>
      </w:r>
    </w:p>
    <w:p w:rsidR="00603634" w:rsidRDefault="00916152">
      <w:pPr>
        <w:numPr>
          <w:ilvl w:val="0"/>
          <w:numId w:val="7"/>
        </w:num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planirano je bilo na podlagi realizacije leta 2018;</w:t>
      </w:r>
    </w:p>
    <w:p w:rsidR="00603634" w:rsidRDefault="00916152">
      <w:pPr>
        <w:numPr>
          <w:ilvl w:val="0"/>
          <w:numId w:val="7"/>
        </w:num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število delavcev je načrtovano na podlagi strukture stanovalcev in kadrovskega normativa;</w:t>
      </w:r>
    </w:p>
    <w:p w:rsidR="00603634" w:rsidRDefault="00603634">
      <w:pPr>
        <w:spacing w:after="0" w:line="240" w:lineRule="auto"/>
        <w:ind w:left="360"/>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Predsednica Sveta DSO Črnomelj, ga. Marinka Jankovič je besedo predala pomočniku direktorice za finance in investicije, g. Bahor Simonu, ki je podal obrazložitev finančnega načrta za leto 2018.</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DSO Črnomelj, ga. Marinka Jankovič se direktorici in pomočniku direktorice za finance in investicije zahvali na predstavitvi Plana dela za leto 2019 ter odpira razpravo. </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G. Kavčič opozori, da bi bilo dobro razmislit  o več investicij, saj prenizko oziroma premalo investicij vidi kot nevarnost,da se hitro zgodi 100% amortizacija. Ostali člani sveta niso imeli pripomb, zato je ga. Marinka Jankovič  prisotne člane sveta pozvala k glasovanju. </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7</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Na podlagi izida glasovanja so bili soglasno sprejeti naslednji </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Sklepi:</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numPr>
          <w:ilvl w:val="0"/>
          <w:numId w:val="8"/>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sprejme se Finančni načrt in program dela Doma starejših občanov Črnomelj za leto 2019</w:t>
      </w:r>
    </w:p>
    <w:p w:rsidR="00603634" w:rsidRDefault="00603634">
      <w:pPr>
        <w:spacing w:after="0" w:line="240" w:lineRule="auto"/>
        <w:ind w:left="720"/>
        <w:jc w:val="both"/>
        <w:rPr>
          <w:rFonts w:ascii="Times New Roman" w:eastAsia="Times New Roman" w:hAnsi="Times New Roman"/>
          <w:b/>
          <w:sz w:val="20"/>
          <w:szCs w:val="20"/>
          <w:lang w:eastAsia="sl-SI"/>
        </w:rPr>
      </w:pPr>
    </w:p>
    <w:p w:rsidR="00603634" w:rsidRDefault="00916152">
      <w:pPr>
        <w:numPr>
          <w:ilvl w:val="1"/>
          <w:numId w:val="8"/>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po načelu denarnega toka se v letu 2019 načrtujejo prihodki v višini 3.403.700 € ter odhodki v višini 3.389.140 €</w:t>
      </w:r>
    </w:p>
    <w:p w:rsidR="00603634" w:rsidRDefault="00603634">
      <w:pPr>
        <w:spacing w:after="0" w:line="240" w:lineRule="auto"/>
        <w:jc w:val="both"/>
        <w:rPr>
          <w:rFonts w:ascii="Times New Roman" w:eastAsia="Times New Roman" w:hAnsi="Times New Roman"/>
          <w:b/>
          <w:sz w:val="20"/>
          <w:szCs w:val="20"/>
          <w:lang w:eastAsia="sl-SI"/>
        </w:rPr>
      </w:pPr>
    </w:p>
    <w:p w:rsidR="00603634" w:rsidRDefault="00916152">
      <w:pPr>
        <w:numPr>
          <w:ilvl w:val="1"/>
          <w:numId w:val="8"/>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po načelu poslovnega dogodka se v letu 2019 načrtujejo prihodki v višini 3.365.200 € ter odhodki v višini 3.323.900 €.</w:t>
      </w:r>
    </w:p>
    <w:p w:rsidR="00603634" w:rsidRDefault="00603634">
      <w:pPr>
        <w:spacing w:after="0" w:line="240" w:lineRule="auto"/>
        <w:ind w:left="720"/>
        <w:jc w:val="both"/>
        <w:rPr>
          <w:rFonts w:ascii="Times New Roman" w:eastAsia="Times New Roman" w:hAnsi="Times New Roman"/>
          <w:b/>
          <w:sz w:val="20"/>
          <w:szCs w:val="20"/>
          <w:lang w:eastAsia="sl-SI"/>
        </w:rPr>
      </w:pPr>
    </w:p>
    <w:p w:rsidR="00603634" w:rsidRDefault="00916152">
      <w:pPr>
        <w:numPr>
          <w:ilvl w:val="0"/>
          <w:numId w:val="8"/>
        </w:numPr>
        <w:spacing w:after="0" w:line="240" w:lineRule="auto"/>
      </w:pPr>
      <w:r>
        <w:rPr>
          <w:rFonts w:ascii="Times New Roman" w:eastAsia="Times New Roman" w:hAnsi="Times New Roman"/>
          <w:b/>
          <w:sz w:val="20"/>
          <w:szCs w:val="20"/>
          <w:lang w:eastAsia="sl-SI"/>
        </w:rPr>
        <w:t xml:space="preserve">svet Doma starejših občanov Črnomelj za leto 2019  načrt investicijskih vlaganj  v višini </w:t>
      </w:r>
      <w:r>
        <w:rPr>
          <w:rFonts w:ascii="Times New Roman" w:eastAsia="Times New Roman" w:hAnsi="Times New Roman"/>
          <w:b/>
          <w:color w:val="000000"/>
          <w:sz w:val="20"/>
          <w:szCs w:val="20"/>
          <w:lang w:eastAsia="sl-SI"/>
        </w:rPr>
        <w:t>259.030</w:t>
      </w:r>
      <w:r>
        <w:rPr>
          <w:rFonts w:ascii="Times New Roman" w:eastAsia="Times New Roman" w:hAnsi="Times New Roman"/>
          <w:b/>
          <w:sz w:val="20"/>
          <w:szCs w:val="20"/>
          <w:lang w:eastAsia="sl-SI"/>
        </w:rPr>
        <w:t xml:space="preserve"> € in investicijsko vzdrževalnih del v višini 29.100 €.</w:t>
      </w:r>
      <w:r>
        <w:rPr>
          <w:rFonts w:ascii="Times New Roman" w:eastAsia="Times New Roman" w:hAnsi="Times New Roman"/>
          <w:bCs/>
          <w:sz w:val="20"/>
          <w:szCs w:val="20"/>
          <w:lang w:eastAsia="sl-SI"/>
        </w:rPr>
        <w:t xml:space="preserve"> </w:t>
      </w:r>
    </w:p>
    <w:p w:rsidR="00603634" w:rsidRDefault="00603634">
      <w:pPr>
        <w:spacing w:after="0" w:line="240" w:lineRule="auto"/>
        <w:ind w:left="720"/>
        <w:rPr>
          <w:rFonts w:ascii="Times New Roman" w:eastAsia="Times New Roman" w:hAnsi="Times New Roman"/>
          <w:bCs/>
          <w:sz w:val="20"/>
          <w:szCs w:val="20"/>
          <w:lang w:eastAsia="sl-SI"/>
        </w:rPr>
      </w:pPr>
    </w:p>
    <w:p w:rsidR="00603634" w:rsidRDefault="00916152">
      <w:pPr>
        <w:numPr>
          <w:ilvl w:val="0"/>
          <w:numId w:val="8"/>
        </w:numPr>
        <w:spacing w:after="0" w:line="240" w:lineRule="auto"/>
      </w:pPr>
      <w:r>
        <w:rPr>
          <w:rFonts w:ascii="Times New Roman" w:eastAsia="Times New Roman" w:hAnsi="Times New Roman"/>
          <w:b/>
          <w:sz w:val="20"/>
          <w:szCs w:val="20"/>
          <w:lang w:eastAsia="sl-SI"/>
        </w:rPr>
        <w:t>svet Doma starejših občanov Črnomelj sprejme kadrovski načrt Doma starejših občanov Črnomelj za leto 2019.</w:t>
      </w:r>
    </w:p>
    <w:p w:rsidR="00603634" w:rsidRDefault="00603634">
      <w:pPr>
        <w:spacing w:after="0" w:line="240" w:lineRule="auto"/>
        <w:rPr>
          <w:rFonts w:ascii="Times New Roman" w:eastAsia="Times New Roman" w:hAnsi="Times New Roman"/>
          <w:bCs/>
          <w:sz w:val="20"/>
          <w:szCs w:val="20"/>
          <w:lang w:eastAsia="sl-SI"/>
        </w:rPr>
      </w:pPr>
    </w:p>
    <w:p w:rsidR="00603634" w:rsidRDefault="00603634">
      <w:pPr>
        <w:spacing w:after="0" w:line="240" w:lineRule="auto"/>
        <w:rPr>
          <w:rFonts w:ascii="Times New Roman" w:eastAsia="Times New Roman" w:hAnsi="Times New Roman"/>
          <w:b/>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Ad/6</w:t>
      </w:r>
    </w:p>
    <w:p w:rsidR="00603634" w:rsidRDefault="00916152">
      <w:pPr>
        <w:spacing w:after="0" w:line="240" w:lineRule="auto"/>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Predsednica Sveta DSO Črnomelj, ga. Marinka Jankovič je besedo predala direktorici ga. Valeriji Lekić Poljšak , ki je podala utemeljitve za uskladitev cen socialnovarstvenih storitev:</w:t>
      </w:r>
    </w:p>
    <w:p w:rsidR="00603634" w:rsidRDefault="00916152">
      <w:pPr>
        <w:numPr>
          <w:ilvl w:val="0"/>
          <w:numId w:val="9"/>
        </w:numPr>
        <w:spacing w:after="0" w:line="240" w:lineRule="auto"/>
        <w:jc w:val="both"/>
      </w:pPr>
      <w:r>
        <w:rPr>
          <w:rFonts w:ascii="Times New Roman" w:eastAsia="Times New Roman" w:hAnsi="Times New Roman"/>
          <w:sz w:val="20"/>
          <w:szCs w:val="20"/>
          <w:lang w:eastAsia="sl-SI"/>
        </w:rPr>
        <w:t xml:space="preserve">uskladitev cen od 01.03.2019 temelji na </w:t>
      </w:r>
      <w:r>
        <w:rPr>
          <w:rFonts w:ascii="Times New Roman" w:eastAsia="Times New Roman" w:hAnsi="Times New Roman"/>
          <w:bCs/>
          <w:sz w:val="20"/>
          <w:szCs w:val="20"/>
          <w:lang w:eastAsia="sl-SI"/>
        </w:rPr>
        <w:t>Sklepu o določitvi standarda povprečne plače ter stroškov in odhodkov storitev oskrbe institucionalnega varstva za osebe, starejše od 65 let ter za odrasle osebe s posebnimi potrebami v posebnih socialno varstvenih zavodih in enotah domov za starejše, ki ga je možno upoštevati v cenah storitev (Ur. list št. 9/2019)  in Rasti elementov cen socialno varstvenih storitev za leto 2019 (Ur. list RS, št. 9/2019) ter na dopisu MDDSZEM, Direktorata za socialne zadeve, št. 12220-177/2018/5 z dne 12.02.2019</w:t>
      </w:r>
    </w:p>
    <w:p w:rsidR="00603634" w:rsidRDefault="00603634">
      <w:pPr>
        <w:spacing w:after="0" w:line="240" w:lineRule="auto"/>
        <w:jc w:val="both"/>
        <w:rPr>
          <w:rFonts w:ascii="Times New Roman" w:eastAsia="Times New Roman" w:hAnsi="Times New Roman"/>
          <w:bCs/>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DSO Črnomelj, ga. Marinka Jankovič se direktorici in pomočniku direktorice za finance in investicije zahvali na obrazložitvi postopka usklajevanja cen socialnovarstvenih storitev ter odpira razpravo. </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 Jaka Birkelbach izrazi pomislek in prosi za dodatno obrazložitev glede uskladitve cen, saj meni, da DSO posluje odlično, izkazuje pozitivno bilanco in apelira na to, da se vzame v obzir uporabnike storitev, ki jih vsako povišanje cen dodatno obremeni. Pritrdi mu  tudi ga. Zdenka Vrtin. Direktorica ga. Valerija Lekić Poljšak dodatno pojasni in argumentira zakaj je pomembno sprotno usklajevanje cen. Pove tudi, da se v letošnjem letu glede na kazalnike, ne predvideva več nobenega dviga cen. G. Samo Kavčič se z podano razlago strinja in opozori, da je svet dejansko že sprejel Plan dela ter finančni načrt dela za leto 2019</w:t>
      </w:r>
      <w:r w:rsidR="00C05C82">
        <w:rPr>
          <w:rFonts w:ascii="Times New Roman" w:eastAsia="Times New Roman" w:hAnsi="Times New Roman"/>
          <w:sz w:val="20"/>
          <w:szCs w:val="20"/>
          <w:lang w:eastAsia="sl-SI"/>
        </w:rPr>
        <w:t>,</w:t>
      </w:r>
      <w:r>
        <w:rPr>
          <w:rFonts w:ascii="Times New Roman" w:eastAsia="Times New Roman" w:hAnsi="Times New Roman"/>
          <w:sz w:val="20"/>
          <w:szCs w:val="20"/>
          <w:lang w:eastAsia="sl-SI"/>
        </w:rPr>
        <w:t xml:space="preserve"> v katerem se je že upoštevalo predviden dvig cen in se s predlaganim predlogom za dvig tudi strinja. (skrb za investicijsko vzdrževanje, amortizacija opreme….). Ga. Cvetka Aupič pojasni, da je zavod odgovoren za nemoteno in gospodarno poslovanje, potrebno je redno zagotavljati obnovo opreme in investicijsko vzdrževanje in investicije, za kar pa država oz. ustanovitelj ne namenja sredstev, zato je redno usklajevanje cen skladno s pravili tudi nujno.</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Drugih pripomb ni bilo, zato je predsednica sveta DSO ga. Marinka Jankovič prisotne člane sveta pozvala k glasovanju. </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7</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Na podlagi izida glasovanja so bili soglasno sprejeti naslednji </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pStyle w:val="Odstavekseznama"/>
        <w:numPr>
          <w:ilvl w:val="0"/>
          <w:numId w:val="4"/>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ugotovitveni sklep:</w:t>
      </w:r>
    </w:p>
    <w:p w:rsidR="00603634" w:rsidRDefault="00603634">
      <w:pPr>
        <w:spacing w:after="0" w:line="240" w:lineRule="auto"/>
        <w:jc w:val="both"/>
        <w:rPr>
          <w:rFonts w:ascii="Times New Roman" w:eastAsia="Times New Roman" w:hAnsi="Times New Roman"/>
          <w:b/>
          <w:sz w:val="20"/>
          <w:szCs w:val="20"/>
          <w:lang w:eastAsia="sl-SI"/>
        </w:rPr>
      </w:pPr>
    </w:p>
    <w:p w:rsidR="00603634" w:rsidRPr="00C05C82" w:rsidRDefault="00916152">
      <w:pPr>
        <w:spacing w:after="0" w:line="240" w:lineRule="auto"/>
        <w:rPr>
          <w:rFonts w:ascii="Times New Roman" w:eastAsia="Times New Roman" w:hAnsi="Times New Roman"/>
          <w:b/>
          <w:sz w:val="20"/>
          <w:szCs w:val="20"/>
          <w:lang w:eastAsia="sl-SI"/>
        </w:rPr>
      </w:pPr>
      <w:r w:rsidRPr="00C05C82">
        <w:rPr>
          <w:rFonts w:ascii="Times New Roman" w:eastAsia="Times New Roman" w:hAnsi="Times New Roman"/>
          <w:b/>
          <w:sz w:val="20"/>
          <w:szCs w:val="20"/>
          <w:lang w:eastAsia="sl-SI"/>
        </w:rPr>
        <w:t>standardna raven oskrbe od 01.03.2019 znaša :</w:t>
      </w:r>
    </w:p>
    <w:p w:rsidR="00603634" w:rsidRPr="00C05C82" w:rsidRDefault="00916152">
      <w:pPr>
        <w:spacing w:after="0" w:line="240" w:lineRule="auto"/>
        <w:rPr>
          <w:rFonts w:ascii="Times New Roman" w:eastAsia="Times New Roman" w:hAnsi="Times New Roman"/>
          <w:b/>
          <w:sz w:val="20"/>
          <w:szCs w:val="20"/>
          <w:lang w:eastAsia="sl-SI"/>
        </w:rPr>
      </w:pPr>
      <w:r w:rsidRPr="00C05C82">
        <w:rPr>
          <w:rFonts w:ascii="Times New Roman" w:eastAsia="Times New Roman" w:hAnsi="Times New Roman"/>
          <w:b/>
          <w:sz w:val="20"/>
          <w:szCs w:val="20"/>
          <w:lang w:eastAsia="sl-SI"/>
        </w:rPr>
        <w:t xml:space="preserve">                                              </w:t>
      </w:r>
    </w:p>
    <w:p w:rsidR="00603634" w:rsidRPr="00C05C82" w:rsidRDefault="00603634">
      <w:pPr>
        <w:spacing w:after="0" w:line="240" w:lineRule="auto"/>
        <w:rPr>
          <w:rFonts w:ascii="Times New Roman" w:eastAsia="Times New Roman" w:hAnsi="Times New Roman"/>
          <w:b/>
          <w:sz w:val="20"/>
          <w:szCs w:val="20"/>
          <w:lang w:eastAsia="sl-SI"/>
        </w:rPr>
      </w:pPr>
    </w:p>
    <w:p w:rsidR="00603634" w:rsidRPr="00C05C82" w:rsidRDefault="00916152">
      <w:pPr>
        <w:numPr>
          <w:ilvl w:val="0"/>
          <w:numId w:val="10"/>
        </w:numPr>
        <w:tabs>
          <w:tab w:val="left" w:pos="720"/>
        </w:tabs>
        <w:spacing w:after="0" w:line="240" w:lineRule="auto"/>
        <w:ind w:left="720"/>
        <w:rPr>
          <w:rFonts w:ascii="Times New Roman" w:eastAsia="Times New Roman" w:hAnsi="Times New Roman"/>
          <w:b/>
          <w:sz w:val="20"/>
          <w:szCs w:val="20"/>
          <w:lang w:eastAsia="sl-SI"/>
        </w:rPr>
      </w:pPr>
      <w:r w:rsidRPr="00C05C82">
        <w:rPr>
          <w:rFonts w:ascii="Times New Roman" w:eastAsia="Times New Roman" w:hAnsi="Times New Roman"/>
          <w:b/>
          <w:sz w:val="20"/>
          <w:szCs w:val="20"/>
          <w:lang w:eastAsia="sl-SI"/>
        </w:rPr>
        <w:t xml:space="preserve">oskrba I – dvoposteljna soba                   </w:t>
      </w:r>
      <w:r w:rsidRPr="00C05C82">
        <w:rPr>
          <w:rFonts w:ascii="Times New Roman" w:eastAsia="Times New Roman" w:hAnsi="Times New Roman"/>
          <w:b/>
          <w:sz w:val="20"/>
          <w:szCs w:val="20"/>
          <w:lang w:eastAsia="sl-SI"/>
        </w:rPr>
        <w:tab/>
        <w:t xml:space="preserve">        </w:t>
      </w:r>
      <w:r w:rsidR="00C05C82">
        <w:rPr>
          <w:rFonts w:ascii="Times New Roman" w:eastAsia="Times New Roman" w:hAnsi="Times New Roman"/>
          <w:b/>
          <w:sz w:val="20"/>
          <w:szCs w:val="20"/>
          <w:lang w:eastAsia="sl-SI"/>
        </w:rPr>
        <w:t xml:space="preserve">   </w:t>
      </w:r>
      <w:r w:rsidR="00C05C82">
        <w:rPr>
          <w:rFonts w:ascii="Times New Roman" w:eastAsia="Times New Roman" w:hAnsi="Times New Roman"/>
          <w:b/>
          <w:sz w:val="20"/>
          <w:szCs w:val="20"/>
          <w:lang w:eastAsia="sl-SI"/>
        </w:rPr>
        <w:tab/>
      </w:r>
      <w:r w:rsidRPr="00C05C82">
        <w:rPr>
          <w:rFonts w:ascii="Times New Roman" w:eastAsia="Times New Roman" w:hAnsi="Times New Roman"/>
          <w:b/>
          <w:sz w:val="20"/>
          <w:szCs w:val="20"/>
          <w:lang w:eastAsia="sl-SI"/>
        </w:rPr>
        <w:t>20,10 €/dan  - povečanje za 0,41 €/dan</w:t>
      </w:r>
    </w:p>
    <w:p w:rsidR="00603634" w:rsidRPr="00C05C82" w:rsidRDefault="00603634">
      <w:pPr>
        <w:spacing w:after="0" w:line="240" w:lineRule="auto"/>
        <w:ind w:left="360"/>
        <w:rPr>
          <w:rFonts w:ascii="Times New Roman" w:eastAsia="Times New Roman" w:hAnsi="Times New Roman"/>
          <w:b/>
          <w:sz w:val="20"/>
          <w:szCs w:val="20"/>
          <w:lang w:eastAsia="sl-SI"/>
        </w:rPr>
      </w:pPr>
    </w:p>
    <w:p w:rsidR="00603634" w:rsidRPr="00C05C82" w:rsidRDefault="00916152">
      <w:pPr>
        <w:numPr>
          <w:ilvl w:val="0"/>
          <w:numId w:val="10"/>
        </w:numPr>
        <w:tabs>
          <w:tab w:val="left" w:pos="720"/>
        </w:tabs>
        <w:spacing w:after="0" w:line="240" w:lineRule="auto"/>
        <w:ind w:left="720"/>
        <w:rPr>
          <w:rFonts w:ascii="Times New Roman" w:eastAsia="Times New Roman" w:hAnsi="Times New Roman"/>
          <w:b/>
          <w:sz w:val="20"/>
          <w:szCs w:val="20"/>
          <w:lang w:eastAsia="sl-SI"/>
        </w:rPr>
      </w:pPr>
      <w:r w:rsidRPr="00C05C82">
        <w:rPr>
          <w:rFonts w:ascii="Times New Roman" w:eastAsia="Times New Roman" w:hAnsi="Times New Roman"/>
          <w:b/>
          <w:sz w:val="20"/>
          <w:szCs w:val="20"/>
          <w:lang w:eastAsia="sl-SI"/>
        </w:rPr>
        <w:t>oskrba II – oskrba I, povečana</w:t>
      </w:r>
    </w:p>
    <w:p w:rsidR="00603634" w:rsidRPr="00C05C82" w:rsidRDefault="00916152">
      <w:pPr>
        <w:spacing w:after="0" w:line="240" w:lineRule="auto"/>
        <w:ind w:left="720"/>
        <w:rPr>
          <w:rFonts w:ascii="Times New Roman" w:eastAsia="Times New Roman" w:hAnsi="Times New Roman"/>
          <w:b/>
          <w:sz w:val="20"/>
          <w:szCs w:val="20"/>
          <w:lang w:eastAsia="sl-SI"/>
        </w:rPr>
      </w:pPr>
      <w:r w:rsidRPr="00C05C82">
        <w:rPr>
          <w:rFonts w:ascii="Times New Roman" w:eastAsia="Times New Roman" w:hAnsi="Times New Roman"/>
          <w:b/>
          <w:sz w:val="20"/>
          <w:szCs w:val="20"/>
          <w:lang w:eastAsia="sl-SI"/>
        </w:rPr>
        <w:t>za dodatek za pomoč in postrežbo – nižji</w:t>
      </w:r>
      <w:r w:rsidRPr="00C05C82">
        <w:rPr>
          <w:rFonts w:ascii="Times New Roman" w:eastAsia="Times New Roman" w:hAnsi="Times New Roman"/>
          <w:b/>
          <w:sz w:val="20"/>
          <w:szCs w:val="20"/>
          <w:lang w:eastAsia="sl-SI"/>
        </w:rPr>
        <w:tab/>
        <w:t xml:space="preserve">       </w:t>
      </w:r>
      <w:r w:rsidR="00C05C82">
        <w:rPr>
          <w:rFonts w:ascii="Times New Roman" w:eastAsia="Times New Roman" w:hAnsi="Times New Roman"/>
          <w:b/>
          <w:sz w:val="20"/>
          <w:szCs w:val="20"/>
          <w:lang w:eastAsia="sl-SI"/>
        </w:rPr>
        <w:tab/>
      </w:r>
      <w:r w:rsidRPr="00C05C82">
        <w:rPr>
          <w:rFonts w:ascii="Times New Roman" w:eastAsia="Times New Roman" w:hAnsi="Times New Roman"/>
          <w:b/>
          <w:sz w:val="20"/>
          <w:szCs w:val="20"/>
          <w:lang w:eastAsia="sl-SI"/>
        </w:rPr>
        <w:t>24,90 €/dan - povečanje za 0,41 €/dan</w:t>
      </w:r>
    </w:p>
    <w:p w:rsidR="00603634" w:rsidRPr="00C05C82" w:rsidRDefault="00603634">
      <w:pPr>
        <w:spacing w:after="0" w:line="240" w:lineRule="auto"/>
        <w:ind w:left="720"/>
        <w:rPr>
          <w:rFonts w:ascii="Times New Roman" w:eastAsia="Times New Roman" w:hAnsi="Times New Roman"/>
          <w:b/>
          <w:sz w:val="20"/>
          <w:szCs w:val="20"/>
          <w:lang w:eastAsia="sl-SI"/>
        </w:rPr>
      </w:pPr>
    </w:p>
    <w:p w:rsidR="00603634" w:rsidRPr="00C05C82" w:rsidRDefault="00916152">
      <w:pPr>
        <w:numPr>
          <w:ilvl w:val="0"/>
          <w:numId w:val="10"/>
        </w:numPr>
        <w:tabs>
          <w:tab w:val="left" w:pos="720"/>
        </w:tabs>
        <w:spacing w:after="0" w:line="240" w:lineRule="auto"/>
        <w:ind w:left="720"/>
        <w:rPr>
          <w:rFonts w:ascii="Times New Roman" w:eastAsia="Times New Roman" w:hAnsi="Times New Roman"/>
          <w:b/>
          <w:sz w:val="20"/>
          <w:szCs w:val="20"/>
          <w:lang w:eastAsia="sl-SI"/>
        </w:rPr>
      </w:pPr>
      <w:r w:rsidRPr="00C05C82">
        <w:rPr>
          <w:rFonts w:ascii="Times New Roman" w:eastAsia="Times New Roman" w:hAnsi="Times New Roman"/>
          <w:b/>
          <w:sz w:val="20"/>
          <w:szCs w:val="20"/>
          <w:lang w:eastAsia="sl-SI"/>
        </w:rPr>
        <w:t xml:space="preserve">oskrba III/A – oskrba I, povečana </w:t>
      </w:r>
    </w:p>
    <w:p w:rsidR="00603634" w:rsidRPr="00C05C82" w:rsidRDefault="00916152">
      <w:pPr>
        <w:spacing w:after="0" w:line="240" w:lineRule="auto"/>
        <w:ind w:left="360" w:firstLine="360"/>
        <w:rPr>
          <w:rFonts w:ascii="Times New Roman" w:eastAsia="Times New Roman" w:hAnsi="Times New Roman"/>
          <w:b/>
          <w:sz w:val="20"/>
          <w:szCs w:val="20"/>
          <w:lang w:eastAsia="sl-SI"/>
        </w:rPr>
      </w:pPr>
      <w:r w:rsidRPr="00C05C82">
        <w:rPr>
          <w:rFonts w:ascii="Times New Roman" w:eastAsia="Times New Roman" w:hAnsi="Times New Roman"/>
          <w:b/>
          <w:sz w:val="20"/>
          <w:szCs w:val="20"/>
          <w:lang w:eastAsia="sl-SI"/>
        </w:rPr>
        <w:t>za dodatek za pomoč in postrežbo – višji               29,79 €/dan - povečanje za 0,41 €/dan</w:t>
      </w:r>
    </w:p>
    <w:p w:rsidR="00603634" w:rsidRPr="00C05C82" w:rsidRDefault="00603634">
      <w:pPr>
        <w:spacing w:after="0" w:line="240" w:lineRule="auto"/>
        <w:ind w:left="360" w:firstLine="360"/>
        <w:rPr>
          <w:rFonts w:ascii="Times New Roman" w:eastAsia="Times New Roman" w:hAnsi="Times New Roman"/>
          <w:b/>
          <w:sz w:val="20"/>
          <w:szCs w:val="20"/>
          <w:lang w:eastAsia="sl-SI"/>
        </w:rPr>
      </w:pPr>
    </w:p>
    <w:p w:rsidR="00603634" w:rsidRPr="00C05C82" w:rsidRDefault="00916152">
      <w:pPr>
        <w:numPr>
          <w:ilvl w:val="0"/>
          <w:numId w:val="10"/>
        </w:numPr>
        <w:tabs>
          <w:tab w:val="left" w:pos="720"/>
        </w:tabs>
        <w:spacing w:after="0" w:line="240" w:lineRule="auto"/>
        <w:ind w:left="720"/>
        <w:rPr>
          <w:rFonts w:ascii="Times New Roman" w:eastAsia="Times New Roman" w:hAnsi="Times New Roman"/>
          <w:b/>
          <w:sz w:val="20"/>
          <w:szCs w:val="20"/>
          <w:lang w:eastAsia="sl-SI"/>
        </w:rPr>
      </w:pPr>
      <w:r w:rsidRPr="00C05C82">
        <w:rPr>
          <w:rFonts w:ascii="Times New Roman" w:eastAsia="Times New Roman" w:hAnsi="Times New Roman"/>
          <w:b/>
          <w:sz w:val="20"/>
          <w:szCs w:val="20"/>
          <w:lang w:eastAsia="sl-SI"/>
        </w:rPr>
        <w:t xml:space="preserve">oskrba III/B – oskrba I, povečana za </w:t>
      </w:r>
    </w:p>
    <w:p w:rsidR="00603634" w:rsidRPr="00C05C82" w:rsidRDefault="00916152">
      <w:pPr>
        <w:spacing w:after="0" w:line="240" w:lineRule="auto"/>
        <w:ind w:left="360" w:firstLine="360"/>
        <w:rPr>
          <w:rFonts w:ascii="Times New Roman" w:eastAsia="Times New Roman" w:hAnsi="Times New Roman"/>
          <w:b/>
          <w:sz w:val="20"/>
          <w:szCs w:val="20"/>
          <w:lang w:eastAsia="sl-SI"/>
        </w:rPr>
      </w:pPr>
      <w:r w:rsidRPr="00C05C82">
        <w:rPr>
          <w:rFonts w:ascii="Times New Roman" w:eastAsia="Times New Roman" w:hAnsi="Times New Roman"/>
          <w:b/>
          <w:sz w:val="20"/>
          <w:szCs w:val="20"/>
          <w:lang w:eastAsia="sl-SI"/>
        </w:rPr>
        <w:t xml:space="preserve">dodatek za pomoč in postrežbo – za najtežje        33,87 €/dan - povečanje za 0,41 €/dan </w:t>
      </w:r>
    </w:p>
    <w:p w:rsidR="00603634" w:rsidRPr="00C05C82" w:rsidRDefault="00603634">
      <w:pPr>
        <w:spacing w:after="0" w:line="240" w:lineRule="auto"/>
        <w:rPr>
          <w:rFonts w:ascii="Times New Roman" w:eastAsia="Times New Roman" w:hAnsi="Times New Roman"/>
          <w:b/>
          <w:sz w:val="20"/>
          <w:szCs w:val="20"/>
          <w:lang w:eastAsia="sl-SI"/>
        </w:rPr>
      </w:pPr>
    </w:p>
    <w:p w:rsidR="00603634" w:rsidRPr="00C05C82" w:rsidRDefault="00916152">
      <w:pPr>
        <w:numPr>
          <w:ilvl w:val="0"/>
          <w:numId w:val="10"/>
        </w:numPr>
        <w:tabs>
          <w:tab w:val="left" w:pos="720"/>
        </w:tabs>
        <w:spacing w:after="0" w:line="240" w:lineRule="auto"/>
        <w:ind w:left="720"/>
        <w:rPr>
          <w:rFonts w:ascii="Times New Roman" w:eastAsia="Times New Roman" w:hAnsi="Times New Roman"/>
          <w:b/>
          <w:sz w:val="20"/>
          <w:szCs w:val="20"/>
          <w:lang w:eastAsia="sl-SI"/>
        </w:rPr>
      </w:pPr>
      <w:r w:rsidRPr="00C05C82">
        <w:rPr>
          <w:rFonts w:ascii="Times New Roman" w:eastAsia="Times New Roman" w:hAnsi="Times New Roman"/>
          <w:b/>
          <w:sz w:val="20"/>
          <w:szCs w:val="20"/>
          <w:lang w:eastAsia="sl-SI"/>
        </w:rPr>
        <w:t xml:space="preserve">oskrba IV  </w:t>
      </w:r>
      <w:r w:rsidRPr="00C05C82">
        <w:rPr>
          <w:rFonts w:ascii="Times New Roman" w:eastAsia="Times New Roman" w:hAnsi="Times New Roman"/>
          <w:b/>
          <w:sz w:val="20"/>
          <w:szCs w:val="20"/>
          <w:lang w:eastAsia="sl-SI"/>
        </w:rPr>
        <w:tab/>
      </w:r>
      <w:r w:rsidRPr="00C05C82">
        <w:rPr>
          <w:rFonts w:ascii="Times New Roman" w:eastAsia="Times New Roman" w:hAnsi="Times New Roman"/>
          <w:b/>
          <w:sz w:val="20"/>
          <w:szCs w:val="20"/>
          <w:lang w:eastAsia="sl-SI"/>
        </w:rPr>
        <w:tab/>
      </w:r>
      <w:r w:rsidRPr="00C05C82">
        <w:rPr>
          <w:rFonts w:ascii="Times New Roman" w:eastAsia="Times New Roman" w:hAnsi="Times New Roman"/>
          <w:b/>
          <w:sz w:val="20"/>
          <w:szCs w:val="20"/>
          <w:lang w:eastAsia="sl-SI"/>
        </w:rPr>
        <w:tab/>
      </w:r>
      <w:r w:rsidRPr="00C05C82">
        <w:rPr>
          <w:rFonts w:ascii="Times New Roman" w:eastAsia="Times New Roman" w:hAnsi="Times New Roman"/>
          <w:b/>
          <w:sz w:val="20"/>
          <w:szCs w:val="20"/>
          <w:lang w:eastAsia="sl-SI"/>
        </w:rPr>
        <w:tab/>
        <w:t xml:space="preserve"> </w:t>
      </w:r>
      <w:r w:rsidR="00C05C82">
        <w:rPr>
          <w:rFonts w:ascii="Times New Roman" w:eastAsia="Times New Roman" w:hAnsi="Times New Roman"/>
          <w:b/>
          <w:sz w:val="20"/>
          <w:szCs w:val="20"/>
          <w:lang w:eastAsia="sl-SI"/>
        </w:rPr>
        <w:t xml:space="preserve">            3</w:t>
      </w:r>
      <w:r w:rsidRPr="00C05C82">
        <w:rPr>
          <w:rFonts w:ascii="Times New Roman" w:eastAsia="Times New Roman" w:hAnsi="Times New Roman"/>
          <w:b/>
          <w:sz w:val="20"/>
          <w:szCs w:val="20"/>
          <w:lang w:eastAsia="sl-SI"/>
        </w:rPr>
        <w:t xml:space="preserve">1,97 €/dan - povečanje za 0,12 €/dan </w:t>
      </w:r>
    </w:p>
    <w:p w:rsidR="00603634" w:rsidRPr="00C05C82" w:rsidRDefault="00603634">
      <w:pPr>
        <w:spacing w:after="0" w:line="240" w:lineRule="auto"/>
        <w:ind w:left="360" w:firstLine="360"/>
        <w:rPr>
          <w:rFonts w:ascii="Times New Roman" w:eastAsia="Times New Roman" w:hAnsi="Times New Roman"/>
          <w:b/>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Skladno s ceno najnižje oskrbe se uskladita nadstandard in podstandard.</w:t>
      </w: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Cena za dnevno varstvo se uskladi skladno s standardno ravnijo oskrbe. </w:t>
      </w:r>
    </w:p>
    <w:p w:rsidR="00603634" w:rsidRDefault="00603634">
      <w:pPr>
        <w:spacing w:after="0" w:line="240" w:lineRule="auto"/>
        <w:rPr>
          <w:rFonts w:ascii="Times New Roman" w:eastAsia="Times New Roman" w:hAnsi="Times New Roman"/>
          <w:sz w:val="20"/>
          <w:szCs w:val="20"/>
          <w:lang w:eastAsia="sl-SI"/>
        </w:rPr>
      </w:pPr>
    </w:p>
    <w:p w:rsidR="007050D7" w:rsidRPr="00291A2A" w:rsidRDefault="00C05C82">
      <w:pPr>
        <w:spacing w:after="0" w:line="240" w:lineRule="auto"/>
        <w:rPr>
          <w:rFonts w:ascii="Times New Roman" w:eastAsia="Times New Roman" w:hAnsi="Times New Roman"/>
          <w:sz w:val="20"/>
          <w:szCs w:val="20"/>
          <w:lang w:eastAsia="sl-SI"/>
        </w:rPr>
      </w:pPr>
      <w:r w:rsidRPr="00291A2A">
        <w:rPr>
          <w:rFonts w:ascii="Times New Roman" w:eastAsia="Times New Roman" w:hAnsi="Times New Roman"/>
          <w:sz w:val="20"/>
          <w:szCs w:val="20"/>
          <w:lang w:eastAsia="sl-SI"/>
        </w:rPr>
        <w:t xml:space="preserve">Direktorica je člane sveta opozorila, da je eden od elementov, ki vplivajo na oblikovanje cene institucionalnega varstva tudi znesek dodatka za pomoč in postrežbo. Zneski, veljavni za leto 2019 še niso bili uradno objavljeni, zato niso upoštevani v predlogu cen, ki so jih člani sveta prejeli z gradivom. Objava se pričakuje v naslednjih dneh, in ker </w:t>
      </w:r>
      <w:r w:rsidR="007050D7" w:rsidRPr="00291A2A">
        <w:rPr>
          <w:rFonts w:ascii="Times New Roman" w:eastAsia="Times New Roman" w:hAnsi="Times New Roman"/>
          <w:sz w:val="20"/>
          <w:szCs w:val="20"/>
          <w:lang w:eastAsia="sl-SI"/>
        </w:rPr>
        <w:t xml:space="preserve">je </w:t>
      </w:r>
      <w:r w:rsidR="00291A2A" w:rsidRPr="00291A2A">
        <w:rPr>
          <w:rFonts w:ascii="Times New Roman" w:eastAsia="Times New Roman" w:hAnsi="Times New Roman"/>
          <w:sz w:val="20"/>
          <w:szCs w:val="20"/>
          <w:lang w:eastAsia="sl-SI"/>
        </w:rPr>
        <w:t>znesek</w:t>
      </w:r>
      <w:r w:rsidR="007050D7" w:rsidRPr="00291A2A">
        <w:rPr>
          <w:rFonts w:ascii="Times New Roman" w:eastAsia="Times New Roman" w:hAnsi="Times New Roman"/>
          <w:sz w:val="20"/>
          <w:szCs w:val="20"/>
          <w:lang w:eastAsia="sl-SI"/>
        </w:rPr>
        <w:t xml:space="preserve"> dodatka sestavni del cene predlaga, da Svet DSO Črnomelj pooblasti vodstvo doma, da po objavi </w:t>
      </w:r>
      <w:r w:rsidR="00291A2A" w:rsidRPr="00291A2A">
        <w:rPr>
          <w:rFonts w:ascii="Times New Roman" w:eastAsia="Times New Roman" w:hAnsi="Times New Roman"/>
          <w:sz w:val="20"/>
          <w:szCs w:val="20"/>
          <w:lang w:eastAsia="sl-SI"/>
        </w:rPr>
        <w:t>Sklepa o uskladitvi in zneskih dodatka za pomoč in postrežbo ponovno</w:t>
      </w:r>
      <w:r w:rsidR="007050D7" w:rsidRPr="00291A2A">
        <w:rPr>
          <w:rFonts w:ascii="Times New Roman" w:eastAsia="Times New Roman" w:hAnsi="Times New Roman"/>
          <w:sz w:val="20"/>
          <w:szCs w:val="20"/>
          <w:lang w:eastAsia="sl-SI"/>
        </w:rPr>
        <w:t xml:space="preserve"> opravi izračun</w:t>
      </w:r>
      <w:r w:rsidR="00291A2A" w:rsidRPr="00291A2A">
        <w:rPr>
          <w:rFonts w:ascii="Times New Roman" w:eastAsia="Times New Roman" w:hAnsi="Times New Roman"/>
          <w:sz w:val="20"/>
          <w:szCs w:val="20"/>
          <w:lang w:eastAsia="sl-SI"/>
        </w:rPr>
        <w:t xml:space="preserve"> cen.</w:t>
      </w:r>
      <w:r w:rsidR="007050D7" w:rsidRPr="00291A2A">
        <w:rPr>
          <w:rFonts w:ascii="Times New Roman" w:eastAsia="Times New Roman" w:hAnsi="Times New Roman"/>
          <w:sz w:val="20"/>
          <w:szCs w:val="20"/>
          <w:lang w:eastAsia="sl-SI"/>
        </w:rPr>
        <w:t xml:space="preserve"> </w:t>
      </w:r>
    </w:p>
    <w:p w:rsidR="007050D7" w:rsidRPr="00291A2A" w:rsidRDefault="007050D7">
      <w:pPr>
        <w:spacing w:after="0" w:line="240" w:lineRule="auto"/>
        <w:rPr>
          <w:rFonts w:ascii="Times New Roman" w:eastAsia="Times New Roman" w:hAnsi="Times New Roman"/>
          <w:sz w:val="20"/>
          <w:szCs w:val="20"/>
          <w:lang w:eastAsia="sl-SI"/>
        </w:rPr>
      </w:pPr>
    </w:p>
    <w:p w:rsidR="007050D7" w:rsidRPr="00291A2A" w:rsidRDefault="007050D7" w:rsidP="007050D7">
      <w:pPr>
        <w:spacing w:after="0" w:line="240" w:lineRule="auto"/>
        <w:jc w:val="both"/>
        <w:rPr>
          <w:rFonts w:ascii="Times New Roman" w:eastAsia="Times New Roman" w:hAnsi="Times New Roman"/>
          <w:sz w:val="20"/>
          <w:szCs w:val="20"/>
          <w:lang w:eastAsia="sl-SI"/>
        </w:rPr>
      </w:pPr>
      <w:r w:rsidRPr="00291A2A">
        <w:rPr>
          <w:rFonts w:ascii="Times New Roman" w:eastAsia="Times New Roman" w:hAnsi="Times New Roman"/>
          <w:sz w:val="20"/>
          <w:szCs w:val="20"/>
          <w:lang w:eastAsia="sl-SI"/>
        </w:rPr>
        <w:t>Glasovanje je potekalo z dvigom rok.</w:t>
      </w:r>
    </w:p>
    <w:p w:rsidR="007050D7" w:rsidRPr="00291A2A" w:rsidRDefault="007050D7" w:rsidP="007050D7">
      <w:pPr>
        <w:spacing w:after="0" w:line="240" w:lineRule="auto"/>
        <w:jc w:val="both"/>
        <w:rPr>
          <w:rFonts w:ascii="Times New Roman" w:eastAsia="Times New Roman" w:hAnsi="Times New Roman"/>
          <w:sz w:val="20"/>
          <w:szCs w:val="20"/>
          <w:lang w:eastAsia="sl-SI"/>
        </w:rPr>
      </w:pPr>
    </w:p>
    <w:p w:rsidR="007050D7" w:rsidRPr="00291A2A" w:rsidRDefault="007050D7" w:rsidP="007050D7">
      <w:pPr>
        <w:spacing w:after="0" w:line="240" w:lineRule="auto"/>
        <w:jc w:val="both"/>
        <w:rPr>
          <w:rFonts w:ascii="Times New Roman" w:eastAsia="Times New Roman" w:hAnsi="Times New Roman"/>
          <w:sz w:val="20"/>
          <w:szCs w:val="20"/>
          <w:lang w:eastAsia="sl-SI"/>
        </w:rPr>
      </w:pPr>
      <w:r w:rsidRPr="00291A2A">
        <w:rPr>
          <w:rFonts w:ascii="Times New Roman" w:eastAsia="Times New Roman" w:hAnsi="Times New Roman"/>
          <w:sz w:val="20"/>
          <w:szCs w:val="20"/>
          <w:lang w:eastAsia="sl-SI"/>
        </w:rPr>
        <w:t>Izid glasovanja:</w:t>
      </w:r>
      <w:r w:rsidRPr="00291A2A">
        <w:rPr>
          <w:rFonts w:ascii="Times New Roman" w:eastAsia="Times New Roman" w:hAnsi="Times New Roman"/>
          <w:sz w:val="20"/>
          <w:szCs w:val="20"/>
          <w:lang w:eastAsia="sl-SI"/>
        </w:rPr>
        <w:tab/>
      </w:r>
      <w:r w:rsidRPr="00291A2A">
        <w:rPr>
          <w:rFonts w:ascii="Times New Roman" w:eastAsia="Times New Roman" w:hAnsi="Times New Roman"/>
          <w:sz w:val="20"/>
          <w:szCs w:val="20"/>
          <w:lang w:eastAsia="sl-SI"/>
        </w:rPr>
        <w:tab/>
        <w:t xml:space="preserve">ZA:  </w:t>
      </w:r>
      <w:r w:rsidRPr="00291A2A">
        <w:rPr>
          <w:rFonts w:ascii="Times New Roman" w:eastAsia="Times New Roman" w:hAnsi="Times New Roman"/>
          <w:sz w:val="20"/>
          <w:szCs w:val="20"/>
          <w:lang w:eastAsia="sl-SI"/>
        </w:rPr>
        <w:tab/>
        <w:t>7</w:t>
      </w:r>
    </w:p>
    <w:p w:rsidR="007050D7" w:rsidRPr="00291A2A" w:rsidRDefault="007050D7" w:rsidP="007050D7">
      <w:pPr>
        <w:spacing w:after="0" w:line="240" w:lineRule="auto"/>
        <w:jc w:val="both"/>
        <w:rPr>
          <w:rFonts w:ascii="Times New Roman" w:eastAsia="Times New Roman" w:hAnsi="Times New Roman"/>
          <w:sz w:val="20"/>
          <w:szCs w:val="20"/>
          <w:lang w:eastAsia="sl-SI"/>
        </w:rPr>
      </w:pPr>
      <w:r w:rsidRPr="00291A2A">
        <w:rPr>
          <w:rFonts w:ascii="Times New Roman" w:eastAsia="Times New Roman" w:hAnsi="Times New Roman"/>
          <w:sz w:val="20"/>
          <w:szCs w:val="20"/>
          <w:lang w:eastAsia="sl-SI"/>
        </w:rPr>
        <w:tab/>
      </w:r>
      <w:r w:rsidRPr="00291A2A">
        <w:rPr>
          <w:rFonts w:ascii="Times New Roman" w:eastAsia="Times New Roman" w:hAnsi="Times New Roman"/>
          <w:sz w:val="20"/>
          <w:szCs w:val="20"/>
          <w:lang w:eastAsia="sl-SI"/>
        </w:rPr>
        <w:tab/>
      </w:r>
      <w:r w:rsidRPr="00291A2A">
        <w:rPr>
          <w:rFonts w:ascii="Times New Roman" w:eastAsia="Times New Roman" w:hAnsi="Times New Roman"/>
          <w:sz w:val="20"/>
          <w:szCs w:val="20"/>
          <w:lang w:eastAsia="sl-SI"/>
        </w:rPr>
        <w:tab/>
        <w:t>PROTI: 0</w:t>
      </w:r>
    </w:p>
    <w:p w:rsidR="007050D7" w:rsidRPr="00291A2A" w:rsidRDefault="007050D7" w:rsidP="007050D7">
      <w:pPr>
        <w:spacing w:after="0" w:line="240" w:lineRule="auto"/>
        <w:jc w:val="both"/>
        <w:rPr>
          <w:rFonts w:ascii="Times New Roman" w:eastAsia="Times New Roman" w:hAnsi="Times New Roman"/>
          <w:sz w:val="20"/>
          <w:szCs w:val="20"/>
          <w:lang w:eastAsia="sl-SI"/>
        </w:rPr>
      </w:pPr>
    </w:p>
    <w:p w:rsidR="007050D7" w:rsidRPr="00291A2A" w:rsidRDefault="007050D7" w:rsidP="007050D7">
      <w:pPr>
        <w:spacing w:after="0" w:line="240" w:lineRule="auto"/>
        <w:jc w:val="both"/>
        <w:rPr>
          <w:rFonts w:ascii="Times New Roman" w:eastAsia="Times New Roman" w:hAnsi="Times New Roman"/>
          <w:sz w:val="20"/>
          <w:szCs w:val="20"/>
          <w:lang w:eastAsia="sl-SI"/>
        </w:rPr>
      </w:pPr>
    </w:p>
    <w:p w:rsidR="007050D7" w:rsidRPr="00291A2A" w:rsidRDefault="007050D7" w:rsidP="007050D7">
      <w:pPr>
        <w:spacing w:after="0" w:line="240" w:lineRule="auto"/>
        <w:jc w:val="both"/>
        <w:rPr>
          <w:rFonts w:ascii="Times New Roman" w:eastAsia="Times New Roman" w:hAnsi="Times New Roman"/>
          <w:sz w:val="20"/>
          <w:szCs w:val="20"/>
          <w:lang w:eastAsia="sl-SI"/>
        </w:rPr>
      </w:pPr>
    </w:p>
    <w:p w:rsidR="007050D7" w:rsidRPr="00291A2A" w:rsidRDefault="007050D7" w:rsidP="007050D7">
      <w:pPr>
        <w:spacing w:after="0" w:line="240" w:lineRule="auto"/>
        <w:jc w:val="both"/>
        <w:rPr>
          <w:rFonts w:ascii="Times New Roman" w:eastAsia="Times New Roman" w:hAnsi="Times New Roman"/>
          <w:sz w:val="20"/>
          <w:szCs w:val="20"/>
          <w:lang w:eastAsia="sl-SI"/>
        </w:rPr>
      </w:pPr>
    </w:p>
    <w:p w:rsidR="007050D7" w:rsidRPr="00291A2A" w:rsidRDefault="007050D7" w:rsidP="007050D7">
      <w:pPr>
        <w:spacing w:after="0" w:line="240" w:lineRule="auto"/>
        <w:jc w:val="both"/>
        <w:rPr>
          <w:rFonts w:ascii="Times New Roman" w:eastAsia="Times New Roman" w:hAnsi="Times New Roman"/>
          <w:sz w:val="20"/>
          <w:szCs w:val="20"/>
          <w:lang w:eastAsia="sl-SI"/>
        </w:rPr>
      </w:pPr>
      <w:r w:rsidRPr="00291A2A">
        <w:rPr>
          <w:rFonts w:ascii="Times New Roman" w:eastAsia="Times New Roman" w:hAnsi="Times New Roman"/>
          <w:sz w:val="20"/>
          <w:szCs w:val="20"/>
          <w:lang w:eastAsia="sl-SI"/>
        </w:rPr>
        <w:t xml:space="preserve">Na podlagi izida glasovanja je bil soglasno sprejet naslednji </w:t>
      </w:r>
    </w:p>
    <w:p w:rsidR="00C05C82" w:rsidRPr="00291A2A" w:rsidRDefault="00C05C82">
      <w:pPr>
        <w:spacing w:after="0" w:line="240" w:lineRule="auto"/>
        <w:rPr>
          <w:rFonts w:ascii="Times New Roman" w:eastAsia="Times New Roman" w:hAnsi="Times New Roman"/>
          <w:sz w:val="20"/>
          <w:szCs w:val="20"/>
          <w:lang w:eastAsia="sl-SI"/>
        </w:rPr>
      </w:pPr>
    </w:p>
    <w:p w:rsidR="00603634" w:rsidRPr="00291A2A" w:rsidRDefault="00916152">
      <w:pPr>
        <w:pStyle w:val="Odstavekseznama"/>
        <w:numPr>
          <w:ilvl w:val="0"/>
          <w:numId w:val="4"/>
        </w:numPr>
        <w:spacing w:after="0" w:line="240" w:lineRule="auto"/>
        <w:rPr>
          <w:rFonts w:ascii="Times New Roman" w:eastAsia="Times New Roman" w:hAnsi="Times New Roman"/>
          <w:b/>
          <w:sz w:val="20"/>
          <w:szCs w:val="20"/>
          <w:lang w:eastAsia="sl-SI"/>
        </w:rPr>
      </w:pPr>
      <w:r w:rsidRPr="00291A2A">
        <w:rPr>
          <w:rFonts w:ascii="Times New Roman" w:eastAsia="Times New Roman" w:hAnsi="Times New Roman"/>
          <w:b/>
          <w:sz w:val="20"/>
          <w:szCs w:val="20"/>
          <w:lang w:eastAsia="sl-SI"/>
        </w:rPr>
        <w:t>Sklep:</w:t>
      </w:r>
    </w:p>
    <w:p w:rsidR="007050D7" w:rsidRPr="00291A2A" w:rsidRDefault="007050D7" w:rsidP="00291A2A">
      <w:pPr>
        <w:pStyle w:val="Odstavekseznama"/>
        <w:spacing w:after="0" w:line="240" w:lineRule="auto"/>
        <w:rPr>
          <w:rFonts w:ascii="Times New Roman" w:eastAsia="Times New Roman" w:hAnsi="Times New Roman"/>
          <w:b/>
          <w:sz w:val="20"/>
          <w:szCs w:val="20"/>
          <w:lang w:eastAsia="sl-SI"/>
        </w:rPr>
      </w:pPr>
    </w:p>
    <w:p w:rsidR="00603634" w:rsidRPr="00291A2A" w:rsidRDefault="007050D7">
      <w:pPr>
        <w:pStyle w:val="Odstavekseznama"/>
        <w:spacing w:after="0" w:line="240" w:lineRule="auto"/>
        <w:rPr>
          <w:rFonts w:ascii="Times New Roman" w:eastAsia="Times New Roman" w:hAnsi="Times New Roman"/>
          <w:b/>
          <w:sz w:val="20"/>
          <w:szCs w:val="20"/>
          <w:lang w:eastAsia="sl-SI"/>
        </w:rPr>
      </w:pPr>
      <w:r w:rsidRPr="00291A2A">
        <w:rPr>
          <w:rFonts w:ascii="Times New Roman" w:eastAsia="Times New Roman" w:hAnsi="Times New Roman"/>
          <w:b/>
          <w:sz w:val="20"/>
          <w:szCs w:val="20"/>
          <w:lang w:eastAsia="sl-SI"/>
        </w:rPr>
        <w:t>Svet DSO Črnomelj pooblasti vodstvo DSO Črnomelj, da po objavi  uradnih podatkov o višini dodatka za pomoč in postrežbo, uskladi cene z veljavnostjo od 01.03.2019.</w:t>
      </w:r>
    </w:p>
    <w:p w:rsidR="00603634" w:rsidRPr="00291A2A" w:rsidRDefault="00603634">
      <w:pPr>
        <w:spacing w:after="0" w:line="240" w:lineRule="auto"/>
        <w:rPr>
          <w:rFonts w:ascii="Times New Roman" w:eastAsia="Times New Roman" w:hAnsi="Times New Roman"/>
          <w:sz w:val="20"/>
          <w:szCs w:val="20"/>
          <w:lang w:eastAsia="sl-SI"/>
        </w:rPr>
      </w:pPr>
    </w:p>
    <w:p w:rsidR="00603634" w:rsidRPr="00291A2A" w:rsidRDefault="007050D7">
      <w:pPr>
        <w:spacing w:after="0" w:line="240" w:lineRule="auto"/>
        <w:rPr>
          <w:rFonts w:ascii="Times New Roman" w:eastAsia="Times New Roman" w:hAnsi="Times New Roman"/>
          <w:sz w:val="20"/>
          <w:szCs w:val="20"/>
          <w:lang w:eastAsia="sl-SI"/>
        </w:rPr>
      </w:pPr>
      <w:r w:rsidRPr="00291A2A">
        <w:rPr>
          <w:rFonts w:ascii="Times New Roman" w:eastAsia="Times New Roman" w:hAnsi="Times New Roman"/>
          <w:sz w:val="20"/>
          <w:szCs w:val="20"/>
          <w:lang w:eastAsia="sl-SI"/>
        </w:rPr>
        <w:t xml:space="preserve">Opomba: </w:t>
      </w:r>
    </w:p>
    <w:p w:rsidR="007050D7" w:rsidRPr="00291A2A" w:rsidRDefault="007050D7">
      <w:pPr>
        <w:spacing w:after="0" w:line="240" w:lineRule="auto"/>
        <w:rPr>
          <w:rFonts w:ascii="Times New Roman" w:eastAsia="Times New Roman" w:hAnsi="Times New Roman"/>
          <w:sz w:val="20"/>
          <w:szCs w:val="20"/>
          <w:lang w:eastAsia="sl-SI"/>
        </w:rPr>
      </w:pPr>
      <w:r w:rsidRPr="00291A2A">
        <w:rPr>
          <w:rFonts w:ascii="Times New Roman" w:eastAsia="Times New Roman" w:hAnsi="Times New Roman"/>
          <w:sz w:val="20"/>
          <w:szCs w:val="20"/>
          <w:lang w:eastAsia="sl-SI"/>
        </w:rPr>
        <w:t xml:space="preserve">Ugotovitveni sklep o uskladitvi cen od 01.03.2019 (tč. Ad/6) že vsebuje veljavne cene, saj je bil Sklep o uskladitvi in zneskih dodatka za pomoč in postrežbo objavljen </w:t>
      </w:r>
      <w:r w:rsidR="00291A2A" w:rsidRPr="00291A2A">
        <w:rPr>
          <w:rFonts w:ascii="Times New Roman" w:eastAsia="Times New Roman" w:hAnsi="Times New Roman"/>
          <w:sz w:val="20"/>
          <w:szCs w:val="20"/>
          <w:lang w:eastAsia="sl-SI"/>
        </w:rPr>
        <w:t>dne 27.02.2019 (Ur. list RS, št. 12/2019).</w:t>
      </w:r>
    </w:p>
    <w:p w:rsidR="00603634" w:rsidRPr="00291A2A" w:rsidRDefault="00603634">
      <w:pPr>
        <w:spacing w:after="0" w:line="240" w:lineRule="auto"/>
        <w:jc w:val="both"/>
        <w:rPr>
          <w:rFonts w:ascii="Times New Roman" w:eastAsia="Times New Roman" w:hAnsi="Times New Roman"/>
          <w:b/>
          <w:bCs/>
          <w:sz w:val="20"/>
          <w:szCs w:val="20"/>
          <w:lang w:eastAsia="sl-SI"/>
        </w:rPr>
      </w:pPr>
    </w:p>
    <w:p w:rsidR="00603634" w:rsidRDefault="00916152">
      <w:pPr>
        <w:spacing w:after="0" w:line="240" w:lineRule="auto"/>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Ad/7</w:t>
      </w:r>
    </w:p>
    <w:p w:rsidR="00603634" w:rsidRDefault="00916152">
      <w:pPr>
        <w:spacing w:after="0" w:line="240" w:lineRule="auto"/>
        <w:jc w:val="both"/>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 xml:space="preserve">Predsednica Sveta DSO Črnomelj, ga. Marinka Jankovič je besedo predala  ga. Valeriji Lekić Poljšak, ki  je podala obrazložitev za odmero letnega dopusta za leto 2019. </w:t>
      </w:r>
    </w:p>
    <w:p w:rsidR="00603634" w:rsidRDefault="00603634">
      <w:pPr>
        <w:spacing w:after="0"/>
        <w:rPr>
          <w:rFonts w:ascii="Times New Roman" w:eastAsia="Times New Roman" w:hAnsi="Times New Roman"/>
          <w:sz w:val="20"/>
          <w:szCs w:val="20"/>
          <w:lang w:eastAsia="sl-SI"/>
        </w:rPr>
      </w:pPr>
    </w:p>
    <w:p w:rsidR="00603634" w:rsidRDefault="00916152">
      <w:pPr>
        <w:spacing w:after="0"/>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DSO Črnomelj je predlog odmere letnega dopusta dala v razpravo. Razprave ni bilo, zato je člane sveta pozvala k glasovanju o odmeri letnega dopusta. </w:t>
      </w:r>
    </w:p>
    <w:p w:rsidR="00603634" w:rsidRDefault="00603634">
      <w:pPr>
        <w:spacing w:after="0"/>
        <w:rPr>
          <w:rFonts w:ascii="Times New Roman" w:eastAsia="Times New Roman" w:hAnsi="Times New Roman"/>
          <w:sz w:val="20"/>
          <w:szCs w:val="20"/>
          <w:lang w:eastAsia="sl-SI"/>
        </w:rPr>
      </w:pPr>
    </w:p>
    <w:p w:rsidR="00603634" w:rsidRDefault="00603634">
      <w:pPr>
        <w:spacing w:after="0"/>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7</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Na podlagi izida glasovanja je bil soglasno sprejet naslednji </w:t>
      </w:r>
    </w:p>
    <w:p w:rsidR="00603634" w:rsidRDefault="00603634">
      <w:pPr>
        <w:spacing w:after="0" w:line="240" w:lineRule="auto"/>
        <w:jc w:val="both"/>
        <w:rPr>
          <w:rFonts w:ascii="Times New Roman" w:eastAsia="Times New Roman" w:hAnsi="Times New Roman"/>
          <w:sz w:val="20"/>
          <w:szCs w:val="20"/>
          <w:lang w:eastAsia="sl-SI"/>
        </w:rPr>
      </w:pPr>
    </w:p>
    <w:p w:rsidR="00603634" w:rsidRPr="00291A2A" w:rsidRDefault="00916152">
      <w:pPr>
        <w:spacing w:after="0" w:line="240" w:lineRule="auto"/>
        <w:jc w:val="both"/>
        <w:rPr>
          <w:rFonts w:ascii="Times New Roman" w:eastAsia="Times New Roman" w:hAnsi="Times New Roman"/>
          <w:b/>
          <w:sz w:val="20"/>
          <w:szCs w:val="20"/>
          <w:lang w:eastAsia="sl-SI"/>
        </w:rPr>
      </w:pPr>
      <w:r w:rsidRPr="00291A2A">
        <w:rPr>
          <w:rFonts w:ascii="Times New Roman" w:eastAsia="Times New Roman" w:hAnsi="Times New Roman"/>
          <w:b/>
          <w:sz w:val="20"/>
          <w:szCs w:val="20"/>
          <w:lang w:eastAsia="sl-SI"/>
        </w:rPr>
        <w:t xml:space="preserve">sklep: </w:t>
      </w:r>
    </w:p>
    <w:p w:rsidR="00603634" w:rsidRPr="00291A2A" w:rsidRDefault="00916152">
      <w:pPr>
        <w:numPr>
          <w:ilvl w:val="0"/>
          <w:numId w:val="10"/>
        </w:numPr>
        <w:spacing w:after="0" w:line="240" w:lineRule="auto"/>
        <w:jc w:val="both"/>
        <w:rPr>
          <w:rFonts w:ascii="Times New Roman" w:eastAsia="Times New Roman" w:hAnsi="Times New Roman"/>
          <w:b/>
          <w:sz w:val="20"/>
          <w:szCs w:val="20"/>
          <w:lang w:eastAsia="sl-SI"/>
        </w:rPr>
      </w:pPr>
      <w:r w:rsidRPr="00291A2A">
        <w:rPr>
          <w:rFonts w:ascii="Times New Roman" w:eastAsia="Times New Roman" w:hAnsi="Times New Roman"/>
          <w:b/>
          <w:sz w:val="20"/>
          <w:szCs w:val="20"/>
          <w:lang w:eastAsia="sl-SI"/>
        </w:rPr>
        <w:t>direktorici DSO Črnomelj se za leto 201</w:t>
      </w:r>
      <w:r w:rsidR="00291A2A" w:rsidRPr="00291A2A">
        <w:rPr>
          <w:rFonts w:ascii="Times New Roman" w:eastAsia="Times New Roman" w:hAnsi="Times New Roman"/>
          <w:b/>
          <w:sz w:val="20"/>
          <w:szCs w:val="20"/>
          <w:lang w:eastAsia="sl-SI"/>
        </w:rPr>
        <w:t>9</w:t>
      </w:r>
      <w:r w:rsidRPr="00291A2A">
        <w:rPr>
          <w:rFonts w:ascii="Times New Roman" w:eastAsia="Times New Roman" w:hAnsi="Times New Roman"/>
          <w:b/>
          <w:sz w:val="20"/>
          <w:szCs w:val="20"/>
          <w:lang w:eastAsia="sl-SI"/>
        </w:rPr>
        <w:t xml:space="preserve"> odmeri letni dopust v trajanju 36 dni. </w:t>
      </w:r>
    </w:p>
    <w:p w:rsidR="00603634" w:rsidRDefault="00603634">
      <w:pPr>
        <w:spacing w:after="0" w:line="240" w:lineRule="auto"/>
        <w:jc w:val="both"/>
        <w:rPr>
          <w:rFonts w:ascii="Times New Roman" w:eastAsia="Times New Roman" w:hAnsi="Times New Roman"/>
          <w:b/>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Ad/8</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Ga. Valerija Lekić Poljšak je prisotne seznanila z aktualnimi aktivnostmi na področju socialnega varstva. Obvesti jih, da je planirana  naslednja seja v naslednjem mesecu.</w:t>
      </w:r>
    </w:p>
    <w:p w:rsidR="00603634" w:rsidRDefault="00603634">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b/>
          <w:sz w:val="20"/>
          <w:szCs w:val="20"/>
          <w:lang w:eastAsia="sl-SI"/>
        </w:rPr>
      </w:pPr>
    </w:p>
    <w:p w:rsidR="00603634" w:rsidRDefault="00603634">
      <w:pPr>
        <w:spacing w:after="0" w:line="240" w:lineRule="auto"/>
        <w:rPr>
          <w:rFonts w:ascii="Times New Roman" w:eastAsia="Times New Roman" w:hAnsi="Times New Roman"/>
          <w:b/>
          <w:sz w:val="20"/>
          <w:szCs w:val="20"/>
          <w:lang w:eastAsia="sl-SI"/>
        </w:rPr>
      </w:pPr>
    </w:p>
    <w:p w:rsidR="00603634" w:rsidRDefault="00603634">
      <w:pPr>
        <w:spacing w:after="0" w:line="240" w:lineRule="auto"/>
        <w:rPr>
          <w:rFonts w:ascii="Times New Roman" w:eastAsia="Times New Roman" w:hAnsi="Times New Roman"/>
          <w:bCs/>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Drugih razprav in pripomb na seji ni bilo.</w:t>
      </w:r>
    </w:p>
    <w:p w:rsidR="00603634" w:rsidRDefault="00603634">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Seja sveta je bila končana ob 17.05 uri.</w:t>
      </w:r>
    </w:p>
    <w:p w:rsidR="00603634" w:rsidRDefault="00603634">
      <w:pPr>
        <w:spacing w:after="0" w:line="240" w:lineRule="auto"/>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b/>
          <w:bCs/>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ind w:left="360"/>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Zapisnikar: </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Predsednica sveta:</w:t>
      </w:r>
    </w:p>
    <w:p w:rsidR="00603634" w:rsidRDefault="00916152">
      <w:pPr>
        <w:spacing w:after="0" w:line="240" w:lineRule="auto"/>
        <w:ind w:left="360"/>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Marinka Jankovič </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  </w:t>
      </w:r>
      <w:r>
        <w:rPr>
          <w:rFonts w:ascii="Times New Roman" w:eastAsia="Times New Roman" w:hAnsi="Times New Roman"/>
          <w:sz w:val="20"/>
          <w:szCs w:val="20"/>
          <w:lang w:eastAsia="sl-SI"/>
        </w:rPr>
        <w:tab/>
        <w:t>Marinka Jankovič</w:t>
      </w:r>
    </w:p>
    <w:p w:rsidR="00603634" w:rsidRDefault="00603634"/>
    <w:sectPr w:rsidR="0060363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FE" w:rsidRDefault="00911AFE">
      <w:pPr>
        <w:spacing w:after="0" w:line="240" w:lineRule="auto"/>
      </w:pPr>
      <w:r>
        <w:separator/>
      </w:r>
    </w:p>
  </w:endnote>
  <w:endnote w:type="continuationSeparator" w:id="0">
    <w:p w:rsidR="00911AFE" w:rsidRDefault="0091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6A" w:rsidRDefault="00916152">
    <w:pPr>
      <w:pStyle w:val="Noga"/>
      <w:jc w:val="center"/>
    </w:pPr>
    <w:r>
      <w:rPr>
        <w:sz w:val="18"/>
        <w:szCs w:val="18"/>
      </w:rPr>
      <w:t xml:space="preserve">Stran  </w:t>
    </w:r>
    <w:r>
      <w:rPr>
        <w:sz w:val="18"/>
        <w:szCs w:val="18"/>
      </w:rPr>
      <w:fldChar w:fldCharType="begin"/>
    </w:r>
    <w:r>
      <w:rPr>
        <w:sz w:val="18"/>
        <w:szCs w:val="18"/>
      </w:rPr>
      <w:instrText xml:space="preserve"> PAGE </w:instrText>
    </w:r>
    <w:r>
      <w:rPr>
        <w:sz w:val="18"/>
        <w:szCs w:val="18"/>
      </w:rPr>
      <w:fldChar w:fldCharType="separate"/>
    </w:r>
    <w:r w:rsidR="00911AFE">
      <w:rPr>
        <w:noProof/>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sidR="00911AFE">
      <w:rPr>
        <w:noProof/>
        <w:sz w:val="18"/>
        <w:szCs w:val="18"/>
      </w:rPr>
      <w:t>1</w:t>
    </w:r>
    <w:r>
      <w:rPr>
        <w:sz w:val="18"/>
        <w:szCs w:val="18"/>
      </w:rPr>
      <w:fldChar w:fldCharType="end"/>
    </w:r>
  </w:p>
  <w:p w:rsidR="009D326A" w:rsidRDefault="00911AF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FE" w:rsidRDefault="00911AFE">
      <w:pPr>
        <w:spacing w:after="0" w:line="240" w:lineRule="auto"/>
      </w:pPr>
      <w:r>
        <w:rPr>
          <w:color w:val="000000"/>
        </w:rPr>
        <w:separator/>
      </w:r>
    </w:p>
  </w:footnote>
  <w:footnote w:type="continuationSeparator" w:id="0">
    <w:p w:rsidR="00911AFE" w:rsidRDefault="00911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8D2"/>
    <w:multiLevelType w:val="multilevel"/>
    <w:tmpl w:val="C90079B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6106A9E"/>
    <w:multiLevelType w:val="multilevel"/>
    <w:tmpl w:val="02388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F37DC9"/>
    <w:multiLevelType w:val="multilevel"/>
    <w:tmpl w:val="A4FAAB4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00564E6"/>
    <w:multiLevelType w:val="multilevel"/>
    <w:tmpl w:val="4B80EF7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AC96D85"/>
    <w:multiLevelType w:val="multilevel"/>
    <w:tmpl w:val="C2F49C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F044C61"/>
    <w:multiLevelType w:val="multilevel"/>
    <w:tmpl w:val="B92084D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nsid w:val="63CB3753"/>
    <w:multiLevelType w:val="multilevel"/>
    <w:tmpl w:val="474A5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8475DD"/>
    <w:multiLevelType w:val="multilevel"/>
    <w:tmpl w:val="DF2ADCDC"/>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E8654D7"/>
    <w:multiLevelType w:val="multilevel"/>
    <w:tmpl w:val="0638D2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7B5D737F"/>
    <w:multiLevelType w:val="multilevel"/>
    <w:tmpl w:val="36B62C2E"/>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9"/>
  </w:num>
  <w:num w:numId="2">
    <w:abstractNumId w:val="1"/>
  </w:num>
  <w:num w:numId="3">
    <w:abstractNumId w:val="8"/>
  </w:num>
  <w:num w:numId="4">
    <w:abstractNumId w:val="4"/>
  </w:num>
  <w:num w:numId="5">
    <w:abstractNumId w:val="6"/>
  </w:num>
  <w:num w:numId="6">
    <w:abstractNumId w:val="5"/>
  </w:num>
  <w:num w:numId="7">
    <w:abstractNumId w:val="0"/>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603634"/>
    <w:rsid w:val="00291A2A"/>
    <w:rsid w:val="004322AF"/>
    <w:rsid w:val="00603634"/>
    <w:rsid w:val="006D7643"/>
    <w:rsid w:val="007050D7"/>
    <w:rsid w:val="008D6DBE"/>
    <w:rsid w:val="00911AFE"/>
    <w:rsid w:val="00916152"/>
    <w:rsid w:val="00C05C82"/>
    <w:rsid w:val="00F16964"/>
    <w:rsid w:val="00F553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spacing w:after="0" w:line="240" w:lineRule="auto"/>
    </w:pPr>
    <w:rPr>
      <w:rFonts w:ascii="Times New Roman" w:eastAsia="Times New Roman" w:hAnsi="Times New Roman"/>
      <w:sz w:val="20"/>
      <w:szCs w:val="20"/>
      <w:lang w:eastAsia="sl-SI"/>
    </w:rPr>
  </w:style>
  <w:style w:type="character" w:customStyle="1" w:styleId="NogaZnak">
    <w:name w:val="Noga Znak"/>
    <w:basedOn w:val="Privzetapisavaodstavka"/>
    <w:rPr>
      <w:rFonts w:ascii="Times New Roman" w:eastAsia="Times New Roman" w:hAnsi="Times New Roman" w:cs="Times New Roman"/>
      <w:sz w:val="20"/>
      <w:szCs w:val="20"/>
      <w:lang w:eastAsia="sl-SI"/>
    </w:rPr>
  </w:style>
  <w:style w:type="paragraph" w:styleId="Odstavekseznama">
    <w:name w:val="List Paragraph"/>
    <w:basedOn w:val="Navaden"/>
    <w:pPr>
      <w:ind w:left="720"/>
    </w:pPr>
  </w:style>
  <w:style w:type="paragraph" w:styleId="Besedilooblaka">
    <w:name w:val="Balloon Text"/>
    <w:basedOn w:val="Navaden"/>
    <w:link w:val="BesedilooblakaZnak"/>
    <w:uiPriority w:val="99"/>
    <w:semiHidden/>
    <w:unhideWhenUsed/>
    <w:rsid w:val="00291A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1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spacing w:after="0" w:line="240" w:lineRule="auto"/>
    </w:pPr>
    <w:rPr>
      <w:rFonts w:ascii="Times New Roman" w:eastAsia="Times New Roman" w:hAnsi="Times New Roman"/>
      <w:sz w:val="20"/>
      <w:szCs w:val="20"/>
      <w:lang w:eastAsia="sl-SI"/>
    </w:rPr>
  </w:style>
  <w:style w:type="character" w:customStyle="1" w:styleId="NogaZnak">
    <w:name w:val="Noga Znak"/>
    <w:basedOn w:val="Privzetapisavaodstavka"/>
    <w:rPr>
      <w:rFonts w:ascii="Times New Roman" w:eastAsia="Times New Roman" w:hAnsi="Times New Roman" w:cs="Times New Roman"/>
      <w:sz w:val="20"/>
      <w:szCs w:val="20"/>
      <w:lang w:eastAsia="sl-SI"/>
    </w:rPr>
  </w:style>
  <w:style w:type="paragraph" w:styleId="Odstavekseznama">
    <w:name w:val="List Paragraph"/>
    <w:basedOn w:val="Navaden"/>
    <w:pPr>
      <w:ind w:left="720"/>
    </w:pPr>
  </w:style>
  <w:style w:type="paragraph" w:styleId="Besedilooblaka">
    <w:name w:val="Balloon Text"/>
    <w:basedOn w:val="Navaden"/>
    <w:link w:val="BesedilooblakaZnak"/>
    <w:uiPriority w:val="99"/>
    <w:semiHidden/>
    <w:unhideWhenUsed/>
    <w:rsid w:val="00291A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1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2222</Words>
  <Characters>12671</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dc:creator>
  <cp:lastModifiedBy>ksenija</cp:lastModifiedBy>
  <cp:revision>8</cp:revision>
  <cp:lastPrinted>2019-04-09T07:05:00Z</cp:lastPrinted>
  <dcterms:created xsi:type="dcterms:W3CDTF">2019-03-05T07:01:00Z</dcterms:created>
  <dcterms:modified xsi:type="dcterms:W3CDTF">2019-04-09T07:05:00Z</dcterms:modified>
</cp:coreProperties>
</file>