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15D" w:rsidRDefault="0008615D">
      <w:pPr>
        <w:pStyle w:val="Naslov1"/>
        <w:jc w:val="center"/>
        <w:rPr>
          <w:b/>
          <w:bCs/>
          <w:sz w:val="20"/>
        </w:rPr>
      </w:pPr>
      <w:bookmarkStart w:id="0" w:name="_GoBack"/>
      <w:bookmarkEnd w:id="0"/>
    </w:p>
    <w:p w:rsidR="0084437F" w:rsidRPr="000F089A" w:rsidRDefault="0084437F">
      <w:pPr>
        <w:pStyle w:val="Naslov1"/>
        <w:jc w:val="center"/>
        <w:rPr>
          <w:b/>
          <w:bCs/>
          <w:sz w:val="20"/>
        </w:rPr>
      </w:pPr>
      <w:r w:rsidRPr="000F089A">
        <w:rPr>
          <w:b/>
          <w:bCs/>
          <w:sz w:val="20"/>
        </w:rPr>
        <w:t>Z A P I S N I K</w:t>
      </w:r>
    </w:p>
    <w:p w:rsidR="0084437F" w:rsidRPr="0020777E" w:rsidRDefault="0020777E" w:rsidP="0020777E">
      <w:pPr>
        <w:pStyle w:val="Odstavekseznama"/>
        <w:numPr>
          <w:ilvl w:val="0"/>
          <w:numId w:val="27"/>
        </w:numPr>
        <w:jc w:val="center"/>
        <w:rPr>
          <w:b/>
          <w:bCs/>
        </w:rPr>
      </w:pPr>
      <w:r>
        <w:rPr>
          <w:b/>
          <w:bCs/>
        </w:rPr>
        <w:t>Izredne (</w:t>
      </w:r>
      <w:r w:rsidR="00344433" w:rsidRPr="0020777E">
        <w:rPr>
          <w:b/>
          <w:bCs/>
        </w:rPr>
        <w:t>korespondenčne</w:t>
      </w:r>
      <w:r>
        <w:rPr>
          <w:b/>
          <w:bCs/>
        </w:rPr>
        <w:t>)</w:t>
      </w:r>
      <w:r w:rsidR="0084437F" w:rsidRPr="0020777E">
        <w:rPr>
          <w:b/>
          <w:bCs/>
        </w:rPr>
        <w:t xml:space="preserve"> Sveta DSO Črnomelj, ki je bila </w:t>
      </w:r>
      <w:r>
        <w:rPr>
          <w:b/>
          <w:bCs/>
        </w:rPr>
        <w:t>potekala od 02. do 07.11.2022</w:t>
      </w:r>
    </w:p>
    <w:p w:rsidR="0084437F" w:rsidRPr="000F089A" w:rsidRDefault="0084437F">
      <w:pPr>
        <w:rPr>
          <w:b/>
          <w:bCs/>
        </w:rPr>
      </w:pPr>
    </w:p>
    <w:p w:rsidR="0084437F" w:rsidRPr="000F089A" w:rsidRDefault="0084437F">
      <w:r w:rsidRPr="000F089A">
        <w:t>PRISOTNI:</w:t>
      </w:r>
    </w:p>
    <w:p w:rsidR="0020777E" w:rsidRPr="0020777E" w:rsidRDefault="0020777E" w:rsidP="0020777E">
      <w:pPr>
        <w:numPr>
          <w:ilvl w:val="0"/>
          <w:numId w:val="1"/>
        </w:numPr>
      </w:pPr>
      <w:r w:rsidRPr="0020777E">
        <w:t>Silvester Jankovič, predsednik Sveta DSO Črnomelj, predstavnik zaposlenih DSO Črnomelj</w:t>
      </w:r>
    </w:p>
    <w:p w:rsidR="0020777E" w:rsidRPr="0020777E" w:rsidRDefault="0020777E" w:rsidP="0020777E">
      <w:pPr>
        <w:numPr>
          <w:ilvl w:val="0"/>
          <w:numId w:val="1"/>
        </w:numPr>
      </w:pPr>
      <w:r w:rsidRPr="0020777E">
        <w:t>Marija Jerman, članica, predstavnica stanovalcev DSO Črnomelj</w:t>
      </w:r>
    </w:p>
    <w:p w:rsidR="0020777E" w:rsidRPr="0020777E" w:rsidRDefault="0020777E" w:rsidP="0020777E">
      <w:pPr>
        <w:numPr>
          <w:ilvl w:val="0"/>
          <w:numId w:val="1"/>
        </w:numPr>
      </w:pPr>
      <w:r w:rsidRPr="0020777E">
        <w:t>Vladimir Starešinič, predstavnik ustanovitelja</w:t>
      </w:r>
    </w:p>
    <w:p w:rsidR="0020777E" w:rsidRPr="0020777E" w:rsidRDefault="0020777E" w:rsidP="0020777E">
      <w:pPr>
        <w:numPr>
          <w:ilvl w:val="0"/>
          <w:numId w:val="1"/>
        </w:numPr>
      </w:pPr>
      <w:r w:rsidRPr="0020777E">
        <w:t xml:space="preserve">Mateja Jaklič, predstavnica ustanovitelja </w:t>
      </w:r>
    </w:p>
    <w:p w:rsidR="0020777E" w:rsidRPr="0020777E" w:rsidRDefault="0020777E" w:rsidP="0020777E">
      <w:pPr>
        <w:numPr>
          <w:ilvl w:val="0"/>
          <w:numId w:val="1"/>
        </w:numPr>
      </w:pPr>
      <w:r w:rsidRPr="0020777E">
        <w:t xml:space="preserve">Zdenka Milič Žepič,  članica, predstavnica lokalne skupnosti </w:t>
      </w:r>
    </w:p>
    <w:p w:rsidR="0020777E" w:rsidRPr="0020777E" w:rsidRDefault="0020777E" w:rsidP="0020777E">
      <w:pPr>
        <w:numPr>
          <w:ilvl w:val="0"/>
          <w:numId w:val="1"/>
        </w:numPr>
      </w:pPr>
      <w:r w:rsidRPr="0020777E">
        <w:t xml:space="preserve">Mateja </w:t>
      </w:r>
      <w:proofErr w:type="spellStart"/>
      <w:r w:rsidRPr="0020777E">
        <w:t>Fabina</w:t>
      </w:r>
      <w:proofErr w:type="spellEnd"/>
      <w:r w:rsidRPr="0020777E">
        <w:t>, predstavnica ustanovitelja</w:t>
      </w:r>
    </w:p>
    <w:p w:rsidR="0020777E" w:rsidRPr="0020777E" w:rsidRDefault="0020777E" w:rsidP="0020777E">
      <w:pPr>
        <w:numPr>
          <w:ilvl w:val="0"/>
          <w:numId w:val="1"/>
        </w:numPr>
        <w:contextualSpacing/>
      </w:pPr>
      <w:r w:rsidRPr="0020777E">
        <w:t xml:space="preserve">Darja Steiner, predstavnica ustanovitelja </w:t>
      </w:r>
    </w:p>
    <w:p w:rsidR="0084437F" w:rsidRPr="0020777E" w:rsidRDefault="0084437F"/>
    <w:p w:rsidR="00187109" w:rsidRPr="0020777E" w:rsidRDefault="00187109" w:rsidP="00187109"/>
    <w:p w:rsidR="0084437F" w:rsidRPr="000F089A" w:rsidRDefault="0080496C">
      <w:r w:rsidRPr="000F089A">
        <w:t>Seja je bila korespondenčna in je vsebovala naslednji</w:t>
      </w:r>
    </w:p>
    <w:p w:rsidR="0084437F" w:rsidRPr="000F089A" w:rsidRDefault="0084437F">
      <w:pPr>
        <w:rPr>
          <w:b/>
          <w:bCs/>
        </w:rPr>
      </w:pPr>
    </w:p>
    <w:p w:rsidR="0084437F" w:rsidRPr="000F089A" w:rsidRDefault="0084437F">
      <w:pPr>
        <w:rPr>
          <w:b/>
          <w:bCs/>
        </w:rPr>
      </w:pPr>
      <w:r w:rsidRPr="000F089A">
        <w:rPr>
          <w:b/>
          <w:bCs/>
        </w:rPr>
        <w:t>Dnevni red:</w:t>
      </w:r>
    </w:p>
    <w:p w:rsidR="003A28AD" w:rsidRPr="000F089A" w:rsidRDefault="003A28AD">
      <w:pPr>
        <w:rPr>
          <w:b/>
          <w:bCs/>
        </w:rPr>
      </w:pPr>
    </w:p>
    <w:p w:rsidR="00344433" w:rsidRPr="00344433" w:rsidRDefault="0020777E" w:rsidP="00344433">
      <w:pPr>
        <w:numPr>
          <w:ilvl w:val="0"/>
          <w:numId w:val="24"/>
        </w:numPr>
        <w:rPr>
          <w:b/>
        </w:rPr>
      </w:pPr>
      <w:bookmarkStart w:id="1" w:name="_Hlk118794237"/>
      <w:r>
        <w:rPr>
          <w:b/>
        </w:rPr>
        <w:t>Uskladitev cen storitev institucionalnega varstva od 01.10.2022</w:t>
      </w:r>
    </w:p>
    <w:bookmarkEnd w:id="1"/>
    <w:p w:rsidR="003A28AD" w:rsidRPr="000F089A" w:rsidRDefault="003A28AD">
      <w:pPr>
        <w:rPr>
          <w:b/>
          <w:bCs/>
        </w:rPr>
      </w:pPr>
    </w:p>
    <w:p w:rsidR="00275D4B" w:rsidRDefault="00275D4B">
      <w:pPr>
        <w:jc w:val="both"/>
      </w:pPr>
    </w:p>
    <w:p w:rsidR="00275D4B" w:rsidRDefault="00275D4B">
      <w:pPr>
        <w:jc w:val="both"/>
      </w:pPr>
      <w:r>
        <w:t>Ad/1</w:t>
      </w:r>
    </w:p>
    <w:p w:rsidR="00291407" w:rsidRDefault="0080496C" w:rsidP="00291407">
      <w:pPr>
        <w:rPr>
          <w:b/>
        </w:rPr>
      </w:pPr>
      <w:r w:rsidRPr="000F089A">
        <w:t>Članom sveta je bil</w:t>
      </w:r>
      <w:r w:rsidR="00275D4B">
        <w:t xml:space="preserve">o dostavljeno gradivo glede </w:t>
      </w:r>
      <w:r w:rsidR="0020777E">
        <w:rPr>
          <w:b/>
        </w:rPr>
        <w:t>Uskladitve cen storitev institucionalnega varstva od 01.10.2022</w:t>
      </w:r>
      <w:r w:rsidR="00291407">
        <w:rPr>
          <w:b/>
        </w:rPr>
        <w:t xml:space="preserve"> </w:t>
      </w:r>
    </w:p>
    <w:p w:rsidR="00291407" w:rsidRPr="00291407" w:rsidRDefault="00291407" w:rsidP="00291407">
      <w:pPr>
        <w:numPr>
          <w:ilvl w:val="1"/>
          <w:numId w:val="24"/>
        </w:numPr>
      </w:pPr>
      <w:r w:rsidRPr="00291407">
        <w:t xml:space="preserve">vabilo z dne 02.11.2022 </w:t>
      </w:r>
    </w:p>
    <w:p w:rsidR="00291407" w:rsidRPr="00291407" w:rsidRDefault="00291407" w:rsidP="00291407">
      <w:pPr>
        <w:numPr>
          <w:ilvl w:val="1"/>
          <w:numId w:val="24"/>
        </w:numPr>
      </w:pPr>
      <w:r w:rsidRPr="00291407">
        <w:t xml:space="preserve">obrazložitev direktorice, </w:t>
      </w:r>
    </w:p>
    <w:p w:rsidR="0020777E" w:rsidRPr="00291407" w:rsidRDefault="00291407" w:rsidP="00291407">
      <w:pPr>
        <w:numPr>
          <w:ilvl w:val="1"/>
          <w:numId w:val="24"/>
        </w:numPr>
      </w:pPr>
      <w:r w:rsidRPr="00291407">
        <w:t>dopis MDDSZEM št. 12220-2/2022/8 z dne 20.10.2022</w:t>
      </w:r>
    </w:p>
    <w:p w:rsidR="00291407" w:rsidRPr="00291407" w:rsidRDefault="00291407" w:rsidP="00291407">
      <w:pPr>
        <w:numPr>
          <w:ilvl w:val="1"/>
          <w:numId w:val="24"/>
        </w:numPr>
      </w:pPr>
      <w:r w:rsidRPr="00291407">
        <w:t>cenik, izdaja 3-2022 in</w:t>
      </w:r>
    </w:p>
    <w:p w:rsidR="00291407" w:rsidRPr="00291407" w:rsidRDefault="00291407" w:rsidP="00291407">
      <w:pPr>
        <w:numPr>
          <w:ilvl w:val="1"/>
          <w:numId w:val="24"/>
        </w:numPr>
      </w:pPr>
      <w:r w:rsidRPr="00291407">
        <w:t>glasovnica</w:t>
      </w:r>
    </w:p>
    <w:p w:rsidR="00275D4B" w:rsidRDefault="00275D4B">
      <w:pPr>
        <w:jc w:val="both"/>
      </w:pPr>
    </w:p>
    <w:p w:rsidR="00275D4B" w:rsidRPr="000F089A" w:rsidRDefault="00275D4B">
      <w:pPr>
        <w:jc w:val="both"/>
      </w:pPr>
    </w:p>
    <w:p w:rsidR="0080496C" w:rsidRPr="000F089A" w:rsidRDefault="0080496C">
      <w:pPr>
        <w:jc w:val="both"/>
      </w:pPr>
      <w:r w:rsidRPr="000F089A">
        <w:t xml:space="preserve">Člani sveta so </w:t>
      </w:r>
      <w:r w:rsidR="00990B7A" w:rsidRPr="000F089A">
        <w:t>s podpisanimi izjavami</w:t>
      </w:r>
      <w:r w:rsidR="0020777E">
        <w:t xml:space="preserve"> oz. glasovnicami</w:t>
      </w:r>
      <w:r w:rsidR="00990B7A" w:rsidRPr="000F089A">
        <w:t xml:space="preserve"> </w:t>
      </w:r>
      <w:r w:rsidRPr="000F089A">
        <w:t>soglasno sprejeli naslednj</w:t>
      </w:r>
      <w:r w:rsidR="0020777E">
        <w:t>e sklepe</w:t>
      </w:r>
      <w:r w:rsidRPr="000F089A">
        <w:t>:</w:t>
      </w:r>
    </w:p>
    <w:p w:rsidR="0080496C" w:rsidRPr="000F089A" w:rsidRDefault="0080496C">
      <w:pPr>
        <w:jc w:val="both"/>
      </w:pPr>
    </w:p>
    <w:p w:rsidR="0020777E" w:rsidRPr="00877177" w:rsidRDefault="0020777E" w:rsidP="0020777E">
      <w:pPr>
        <w:pStyle w:val="Brezrazmikov"/>
        <w:rPr>
          <w:b/>
          <w:u w:val="single"/>
        </w:rPr>
      </w:pPr>
      <w:r w:rsidRPr="00877177">
        <w:rPr>
          <w:b/>
          <w:u w:val="single"/>
        </w:rPr>
        <w:t>SKLEP 1:</w:t>
      </w:r>
    </w:p>
    <w:p w:rsidR="0020777E" w:rsidRPr="00877177" w:rsidRDefault="0020777E" w:rsidP="0020777E">
      <w:pPr>
        <w:pStyle w:val="Brezrazmikov"/>
        <w:numPr>
          <w:ilvl w:val="0"/>
          <w:numId w:val="29"/>
        </w:numPr>
        <w:rPr>
          <w:b/>
        </w:rPr>
      </w:pPr>
      <w:r w:rsidRPr="00877177">
        <w:rPr>
          <w:b/>
        </w:rPr>
        <w:t>Člani Sveta DSO Črnomelj se seznanijo s prejetim obvestilom izvajalce</w:t>
      </w:r>
      <w:r w:rsidR="00291407">
        <w:rPr>
          <w:b/>
        </w:rPr>
        <w:t>m</w:t>
      </w:r>
      <w:r w:rsidRPr="00877177">
        <w:rPr>
          <w:b/>
        </w:rPr>
        <w:t>, ki ga je 21.10.2022 posredovalo Ministrstvo za delo, družino, socialne zadeve in enake možnosti (št. dopisa 12220-2/2022/8 z dne 20.10.2022).</w:t>
      </w:r>
    </w:p>
    <w:p w:rsidR="0020777E" w:rsidRPr="00877177" w:rsidRDefault="0020777E" w:rsidP="0020777E">
      <w:pPr>
        <w:pStyle w:val="Brezrazmikov"/>
        <w:rPr>
          <w:b/>
        </w:rPr>
      </w:pPr>
    </w:p>
    <w:p w:rsidR="0020777E" w:rsidRPr="00877177" w:rsidRDefault="0020777E" w:rsidP="0020777E">
      <w:pPr>
        <w:pStyle w:val="Brezrazmikov"/>
        <w:rPr>
          <w:b/>
          <w:u w:val="single"/>
        </w:rPr>
      </w:pPr>
      <w:r w:rsidRPr="00877177">
        <w:rPr>
          <w:b/>
          <w:u w:val="single"/>
        </w:rPr>
        <w:t>SKLEP 2:</w:t>
      </w:r>
    </w:p>
    <w:p w:rsidR="0020777E" w:rsidRPr="00877177" w:rsidRDefault="0020777E" w:rsidP="0020777E">
      <w:pPr>
        <w:pStyle w:val="Brezrazmikov"/>
        <w:numPr>
          <w:ilvl w:val="0"/>
          <w:numId w:val="30"/>
        </w:numPr>
        <w:jc w:val="both"/>
        <w:rPr>
          <w:b/>
          <w:u w:val="single"/>
        </w:rPr>
      </w:pPr>
      <w:r w:rsidRPr="00877177">
        <w:rPr>
          <w:b/>
        </w:rPr>
        <w:t xml:space="preserve">Člani Sveta DSO Črnomelj primarno ugotavljajo, da je bil na seji Sveta DSO Črnomelj dne 29.09.2022 sprejet sklep, da znaša višina cene Oskrbe I 23,28 €/dan in cena Oskrbe IV 36,51 €/dan, z veljavnostjo od 01.10.2002 dalje. Zaradi novo nastalih okoliščin in sprejetega ugotovitvenega sklepa na isti seji, da če DSO Črnomelj dobi zagotovilo, da bodo dejavniki, ki vplivajo na izračun predlaganih cen storitev institucionalnega varstva, financirani iz drugih virov (npr. proračuna Republike Slovenije), sprejeti sklep o višini standardne ravni oskrbe z dne 01.10.2022 postane brezpredmeten. </w:t>
      </w:r>
    </w:p>
    <w:p w:rsidR="0020777E" w:rsidRPr="00877177" w:rsidRDefault="0020777E" w:rsidP="0020777E">
      <w:pPr>
        <w:pStyle w:val="Brezrazmikov"/>
        <w:rPr>
          <w:b/>
        </w:rPr>
      </w:pPr>
    </w:p>
    <w:p w:rsidR="0020777E" w:rsidRPr="00877177" w:rsidRDefault="0020777E" w:rsidP="0020777E">
      <w:pPr>
        <w:pStyle w:val="Brezrazmikov"/>
        <w:rPr>
          <w:b/>
          <w:u w:val="single"/>
        </w:rPr>
      </w:pPr>
      <w:r w:rsidRPr="00877177">
        <w:rPr>
          <w:b/>
          <w:u w:val="single"/>
        </w:rPr>
        <w:t>SKLEP 3:</w:t>
      </w:r>
    </w:p>
    <w:p w:rsidR="0020777E" w:rsidRPr="00877177" w:rsidRDefault="0020777E" w:rsidP="0020777E">
      <w:pPr>
        <w:pStyle w:val="Brezrazmikov"/>
        <w:numPr>
          <w:ilvl w:val="0"/>
          <w:numId w:val="30"/>
        </w:numPr>
        <w:jc w:val="both"/>
        <w:rPr>
          <w:b/>
          <w:u w:val="single"/>
        </w:rPr>
      </w:pPr>
      <w:r w:rsidRPr="00877177">
        <w:rPr>
          <w:b/>
        </w:rPr>
        <w:t xml:space="preserve">V skladu z navodili in izhodišči izračuna cen osnovnih storitev, ki jih je oblikovalo Ministrstvo za delo, družino, socialne zadeve in enake možnosti (dopis št. 12220-2/2022/8 z dne 20.10.2022) in Pravilnika o metodologiji za oblikovanje cen socialno varstvenih storitev, cene osnovne standardne oskrbe ostanejo skladne s Cenikom storitev institucionalnega varstva Doma starejših občanov Črnomelj z veljavnostjo 1.marec 2022. Cena Oskrbe I znaša 22,24 €/dan in cena Oskrbe IV znaša 35,43 €/dan. </w:t>
      </w:r>
    </w:p>
    <w:p w:rsidR="0080496C" w:rsidRPr="000F089A" w:rsidRDefault="0080496C">
      <w:pPr>
        <w:jc w:val="both"/>
        <w:rPr>
          <w:b/>
        </w:rPr>
      </w:pPr>
    </w:p>
    <w:p w:rsidR="0080496C" w:rsidRPr="000F089A" w:rsidRDefault="0080496C" w:rsidP="000F089A">
      <w:pPr>
        <w:pStyle w:val="Telobesedila2"/>
        <w:ind w:left="720" w:hanging="360"/>
        <w:rPr>
          <w:b/>
        </w:rPr>
      </w:pPr>
    </w:p>
    <w:p w:rsidR="0080496C" w:rsidRPr="000F089A" w:rsidRDefault="0080496C" w:rsidP="0080496C">
      <w:pPr>
        <w:ind w:left="5664" w:firstLine="708"/>
        <w:rPr>
          <w:b/>
          <w:bCs/>
        </w:rPr>
      </w:pPr>
    </w:p>
    <w:p w:rsidR="0084437F" w:rsidRPr="000F089A" w:rsidRDefault="0084437F">
      <w:r w:rsidRPr="000F089A">
        <w:t xml:space="preserve">Zapisnikar: </w:t>
      </w:r>
      <w:r w:rsidRPr="000F089A">
        <w:tab/>
      </w:r>
      <w:r w:rsidRPr="000F089A">
        <w:tab/>
      </w:r>
      <w:r w:rsidRPr="000F089A">
        <w:tab/>
      </w:r>
      <w:r w:rsidRPr="000F089A">
        <w:tab/>
      </w:r>
      <w:r w:rsidRPr="000F089A">
        <w:tab/>
      </w:r>
      <w:r w:rsidRPr="000F089A">
        <w:tab/>
      </w:r>
      <w:r w:rsidRPr="000F089A">
        <w:tab/>
      </w:r>
      <w:r w:rsidRPr="000F089A">
        <w:tab/>
        <w:t>Predsednik sveta:</w:t>
      </w:r>
    </w:p>
    <w:p w:rsidR="0084437F" w:rsidRPr="000F089A" w:rsidRDefault="0080496C">
      <w:r w:rsidRPr="000F089A">
        <w:t>Ksenija Pezdirc</w:t>
      </w:r>
      <w:r w:rsidR="0084437F" w:rsidRPr="000F089A">
        <w:t xml:space="preserve"> </w:t>
      </w:r>
      <w:r w:rsidR="0084437F" w:rsidRPr="000F089A">
        <w:tab/>
      </w:r>
      <w:r w:rsidR="0084437F" w:rsidRPr="000F089A">
        <w:tab/>
      </w:r>
      <w:r w:rsidR="0084437F" w:rsidRPr="000F089A">
        <w:tab/>
      </w:r>
      <w:r w:rsidR="0084437F" w:rsidRPr="000F089A">
        <w:tab/>
      </w:r>
      <w:r w:rsidR="0084437F" w:rsidRPr="000F089A">
        <w:tab/>
      </w:r>
      <w:r w:rsidR="0084437F" w:rsidRPr="000F089A">
        <w:tab/>
      </w:r>
      <w:r w:rsidR="0084437F" w:rsidRPr="000F089A">
        <w:tab/>
        <w:t xml:space="preserve">              </w:t>
      </w:r>
      <w:r w:rsidR="0020777E">
        <w:t>Silvester</w:t>
      </w:r>
      <w:r w:rsidR="00275D4B">
        <w:t xml:space="preserve"> Jankovič</w:t>
      </w:r>
    </w:p>
    <w:sectPr w:rsidR="0084437F" w:rsidRPr="000F089A" w:rsidSect="00E7325D">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9B2" w:rsidRDefault="007319B2" w:rsidP="0008615D">
      <w:r>
        <w:separator/>
      </w:r>
    </w:p>
  </w:endnote>
  <w:endnote w:type="continuationSeparator" w:id="0">
    <w:p w:rsidR="007319B2" w:rsidRDefault="007319B2" w:rsidP="0008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9B2" w:rsidRDefault="007319B2" w:rsidP="0008615D">
      <w:r>
        <w:separator/>
      </w:r>
    </w:p>
  </w:footnote>
  <w:footnote w:type="continuationSeparator" w:id="0">
    <w:p w:rsidR="007319B2" w:rsidRDefault="007319B2" w:rsidP="00086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239BC"/>
    <w:multiLevelType w:val="hybridMultilevel"/>
    <w:tmpl w:val="0890D75C"/>
    <w:lvl w:ilvl="0" w:tplc="0424000F">
      <w:start w:val="1"/>
      <w:numFmt w:val="decimal"/>
      <w:lvlText w:val="%1."/>
      <w:lvlJc w:val="left"/>
      <w:pPr>
        <w:tabs>
          <w:tab w:val="num" w:pos="720"/>
        </w:tabs>
        <w:ind w:left="720" w:hanging="360"/>
      </w:pPr>
      <w:rPr>
        <w:rFonts w:hint="default"/>
        <w:u w:val="none"/>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2F862F7"/>
    <w:multiLevelType w:val="hybridMultilevel"/>
    <w:tmpl w:val="338E1C3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3">
      <w:start w:val="1"/>
      <w:numFmt w:val="bullet"/>
      <w:lvlText w:val="o"/>
      <w:lvlJc w:val="left"/>
      <w:pPr>
        <w:tabs>
          <w:tab w:val="num" w:pos="2880"/>
        </w:tabs>
        <w:ind w:left="2880" w:hanging="360"/>
      </w:pPr>
      <w:rPr>
        <w:rFonts w:ascii="Courier New" w:hAnsi="Courier New" w:cs="Times New Roman" w:hint="default"/>
      </w:r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186510A9"/>
    <w:multiLevelType w:val="hybridMultilevel"/>
    <w:tmpl w:val="A8F071C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9D4221F"/>
    <w:multiLevelType w:val="hybridMultilevel"/>
    <w:tmpl w:val="D8305C44"/>
    <w:lvl w:ilvl="0" w:tplc="C98813D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A00623"/>
    <w:multiLevelType w:val="hybridMultilevel"/>
    <w:tmpl w:val="483CA92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4481306"/>
    <w:multiLevelType w:val="hybridMultilevel"/>
    <w:tmpl w:val="91B417A2"/>
    <w:lvl w:ilvl="0" w:tplc="F00EF2E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44470E"/>
    <w:multiLevelType w:val="hybridMultilevel"/>
    <w:tmpl w:val="C458F4E2"/>
    <w:lvl w:ilvl="0" w:tplc="04240003">
      <w:start w:val="1"/>
      <w:numFmt w:val="bullet"/>
      <w:lvlText w:val="o"/>
      <w:lvlJc w:val="left"/>
      <w:pPr>
        <w:tabs>
          <w:tab w:val="num" w:pos="1500"/>
        </w:tabs>
        <w:ind w:left="1500" w:hanging="360"/>
      </w:pPr>
      <w:rPr>
        <w:rFonts w:ascii="Courier New" w:hAnsi="Courier New" w:cs="Times New Roman" w:hint="default"/>
      </w:rPr>
    </w:lvl>
    <w:lvl w:ilvl="1" w:tplc="04240003">
      <w:start w:val="1"/>
      <w:numFmt w:val="bullet"/>
      <w:lvlText w:val="o"/>
      <w:lvlJc w:val="left"/>
      <w:pPr>
        <w:tabs>
          <w:tab w:val="num" w:pos="2220"/>
        </w:tabs>
        <w:ind w:left="222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F">
      <w:start w:val="1"/>
      <w:numFmt w:val="decimal"/>
      <w:lvlText w:val="%4."/>
      <w:lvlJc w:val="left"/>
      <w:pPr>
        <w:tabs>
          <w:tab w:val="num" w:pos="3660"/>
        </w:tabs>
        <w:ind w:left="366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73A1CF3"/>
    <w:multiLevelType w:val="hybridMultilevel"/>
    <w:tmpl w:val="FB5E107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76C0C74"/>
    <w:multiLevelType w:val="hybridMultilevel"/>
    <w:tmpl w:val="FF6A25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BCF6548"/>
    <w:multiLevelType w:val="hybridMultilevel"/>
    <w:tmpl w:val="9174A8E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2D165719"/>
    <w:multiLevelType w:val="hybridMultilevel"/>
    <w:tmpl w:val="478E8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FB50103"/>
    <w:multiLevelType w:val="hybridMultilevel"/>
    <w:tmpl w:val="F8A67C6E"/>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315428D3"/>
    <w:multiLevelType w:val="hybridMultilevel"/>
    <w:tmpl w:val="EFE2768A"/>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13713C"/>
    <w:multiLevelType w:val="hybridMultilevel"/>
    <w:tmpl w:val="F8A67C6E"/>
    <w:lvl w:ilvl="0" w:tplc="04240003">
      <w:start w:val="1"/>
      <w:numFmt w:val="bullet"/>
      <w:lvlText w:val="o"/>
      <w:lvlJc w:val="left"/>
      <w:pPr>
        <w:tabs>
          <w:tab w:val="num" w:pos="1068"/>
        </w:tabs>
        <w:ind w:left="1068" w:hanging="360"/>
      </w:pPr>
      <w:rPr>
        <w:rFonts w:ascii="Courier New" w:hAnsi="Courier New" w:cs="Times New Roman" w:hint="default"/>
      </w:rPr>
    </w:lvl>
    <w:lvl w:ilvl="1" w:tplc="04240003">
      <w:start w:val="1"/>
      <w:numFmt w:val="bullet"/>
      <w:lvlText w:val="o"/>
      <w:lvlJc w:val="left"/>
      <w:pPr>
        <w:tabs>
          <w:tab w:val="num" w:pos="1788"/>
        </w:tabs>
        <w:ind w:left="1788"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341F4A80"/>
    <w:multiLevelType w:val="hybridMultilevel"/>
    <w:tmpl w:val="DFB602F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88F7AAA"/>
    <w:multiLevelType w:val="hybridMultilevel"/>
    <w:tmpl w:val="E96C9A32"/>
    <w:lvl w:ilvl="0" w:tplc="9A202B58">
      <w:start w:val="1"/>
      <w:numFmt w:val="decimal"/>
      <w:lvlText w:val="%1."/>
      <w:lvlJc w:val="left"/>
      <w:pPr>
        <w:ind w:left="720" w:hanging="360"/>
      </w:pPr>
      <w:rPr>
        <w:rFonts w:ascii="Arial" w:hAnsi="Arial" w:cs="Arial" w:hint="default"/>
        <w:b w:val="0"/>
        <w:sz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3303DAF"/>
    <w:multiLevelType w:val="hybridMultilevel"/>
    <w:tmpl w:val="8E9A219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cs="Times New Roman" w:hint="default"/>
      </w:rPr>
    </w:lvl>
    <w:lvl w:ilvl="2" w:tplc="04240001">
      <w:start w:val="1"/>
      <w:numFmt w:val="bullet"/>
      <w:lvlText w:val=""/>
      <w:lvlJc w:val="left"/>
      <w:pPr>
        <w:tabs>
          <w:tab w:val="num" w:pos="2148"/>
        </w:tabs>
        <w:ind w:left="2148" w:hanging="360"/>
      </w:pPr>
      <w:rPr>
        <w:rFonts w:ascii="Symbol" w:hAnsi="Symbol" w:hint="default"/>
      </w:rPr>
    </w:lvl>
    <w:lvl w:ilvl="3" w:tplc="04240001">
      <w:start w:val="1"/>
      <w:numFmt w:val="decimal"/>
      <w:lvlText w:val="%4."/>
      <w:lvlJc w:val="left"/>
      <w:pPr>
        <w:tabs>
          <w:tab w:val="num" w:pos="3228"/>
        </w:tabs>
        <w:ind w:left="3228" w:hanging="360"/>
      </w:pPr>
    </w:lvl>
    <w:lvl w:ilvl="4" w:tplc="04240003">
      <w:start w:val="1"/>
      <w:numFmt w:val="decimal"/>
      <w:lvlText w:val="%5."/>
      <w:lvlJc w:val="left"/>
      <w:pPr>
        <w:tabs>
          <w:tab w:val="num" w:pos="3948"/>
        </w:tabs>
        <w:ind w:left="3948" w:hanging="360"/>
      </w:pPr>
    </w:lvl>
    <w:lvl w:ilvl="5" w:tplc="04240005">
      <w:start w:val="1"/>
      <w:numFmt w:val="decimal"/>
      <w:lvlText w:val="%6."/>
      <w:lvlJc w:val="left"/>
      <w:pPr>
        <w:tabs>
          <w:tab w:val="num" w:pos="4668"/>
        </w:tabs>
        <w:ind w:left="4668" w:hanging="360"/>
      </w:pPr>
    </w:lvl>
    <w:lvl w:ilvl="6" w:tplc="04240001">
      <w:start w:val="1"/>
      <w:numFmt w:val="decimal"/>
      <w:lvlText w:val="%7."/>
      <w:lvlJc w:val="left"/>
      <w:pPr>
        <w:tabs>
          <w:tab w:val="num" w:pos="5388"/>
        </w:tabs>
        <w:ind w:left="5388" w:hanging="360"/>
      </w:pPr>
    </w:lvl>
    <w:lvl w:ilvl="7" w:tplc="04240003">
      <w:start w:val="1"/>
      <w:numFmt w:val="decimal"/>
      <w:lvlText w:val="%8."/>
      <w:lvlJc w:val="left"/>
      <w:pPr>
        <w:tabs>
          <w:tab w:val="num" w:pos="6108"/>
        </w:tabs>
        <w:ind w:left="6108" w:hanging="360"/>
      </w:pPr>
    </w:lvl>
    <w:lvl w:ilvl="8" w:tplc="04240005">
      <w:start w:val="1"/>
      <w:numFmt w:val="decimal"/>
      <w:lvlText w:val="%9."/>
      <w:lvlJc w:val="left"/>
      <w:pPr>
        <w:tabs>
          <w:tab w:val="num" w:pos="6828"/>
        </w:tabs>
        <w:ind w:left="6828" w:hanging="360"/>
      </w:pPr>
    </w:lvl>
  </w:abstractNum>
  <w:abstractNum w:abstractNumId="17" w15:restartNumberingAfterBreak="0">
    <w:nsid w:val="447A2D14"/>
    <w:multiLevelType w:val="hybridMultilevel"/>
    <w:tmpl w:val="09CEA402"/>
    <w:lvl w:ilvl="0" w:tplc="923EC43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C65357"/>
    <w:multiLevelType w:val="hybridMultilevel"/>
    <w:tmpl w:val="C6B6EF5C"/>
    <w:lvl w:ilvl="0" w:tplc="0424000F">
      <w:start w:val="1"/>
      <w:numFmt w:val="decimal"/>
      <w:lvlText w:val="%1."/>
      <w:lvlJc w:val="left"/>
      <w:pPr>
        <w:tabs>
          <w:tab w:val="num" w:pos="720"/>
        </w:tabs>
        <w:ind w:left="720" w:hanging="360"/>
      </w:pPr>
      <w:rPr>
        <w:rFonts w:hint="default"/>
      </w:rPr>
    </w:lvl>
    <w:lvl w:ilvl="1" w:tplc="1B726BDA">
      <w:start w:val="2"/>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56A01010"/>
    <w:multiLevelType w:val="hybridMultilevel"/>
    <w:tmpl w:val="854C5EBA"/>
    <w:lvl w:ilvl="0" w:tplc="B93008BC">
      <w:start w:val="8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3B5FAB"/>
    <w:multiLevelType w:val="hybridMultilevel"/>
    <w:tmpl w:val="E99A73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583E47"/>
    <w:multiLevelType w:val="hybridMultilevel"/>
    <w:tmpl w:val="EFE2768A"/>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0C0AB5"/>
    <w:multiLevelType w:val="hybridMultilevel"/>
    <w:tmpl w:val="27CE9016"/>
    <w:lvl w:ilvl="0" w:tplc="9A202B58">
      <w:start w:val="1"/>
      <w:numFmt w:val="decimal"/>
      <w:lvlText w:val="%1."/>
      <w:lvlJc w:val="left"/>
      <w:pPr>
        <w:ind w:left="720" w:hanging="360"/>
      </w:pPr>
      <w:rPr>
        <w:rFonts w:ascii="Arial"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603B6"/>
    <w:multiLevelType w:val="hybridMultilevel"/>
    <w:tmpl w:val="338E1C3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67644436"/>
    <w:multiLevelType w:val="hybridMultilevel"/>
    <w:tmpl w:val="27C4E07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E307103"/>
    <w:multiLevelType w:val="hybridMultilevel"/>
    <w:tmpl w:val="5E5426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62532BD"/>
    <w:multiLevelType w:val="hybridMultilevel"/>
    <w:tmpl w:val="EF38BF7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2"/>
  </w:num>
  <w:num w:numId="2">
    <w:abstractNumId w:val="26"/>
  </w:num>
  <w:num w:numId="3">
    <w:abstractNumId w:val="8"/>
  </w:num>
  <w:num w:numId="4">
    <w:abstractNumId w:val="7"/>
  </w:num>
  <w:num w:numId="5">
    <w:abstractNumId w:val="21"/>
  </w:num>
  <w:num w:numId="6">
    <w:abstractNumId w:val="24"/>
  </w:num>
  <w:num w:numId="7">
    <w:abstractNumId w:val="0"/>
  </w:num>
  <w:num w:numId="8">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
  </w:num>
  <w:num w:numId="16">
    <w:abstractNumId w:val="1"/>
  </w:num>
  <w:num w:numId="17">
    <w:abstractNumId w:val="4"/>
  </w:num>
  <w:num w:numId="18">
    <w:abstractNumId w:val="2"/>
  </w:num>
  <w:num w:numId="19">
    <w:abstractNumId w:val="14"/>
  </w:num>
  <w:num w:numId="20">
    <w:abstractNumId w:val="23"/>
  </w:num>
  <w:num w:numId="21">
    <w:abstractNumId w:val="18"/>
  </w:num>
  <w:num w:numId="22">
    <w:abstractNumId w:val="1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5"/>
  </w:num>
  <w:num w:numId="26">
    <w:abstractNumId w:val="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2"/>
  </w:num>
  <w:num w:numId="29">
    <w:abstractNumId w:val="2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33"/>
    <w:rsid w:val="0008615D"/>
    <w:rsid w:val="000F089A"/>
    <w:rsid w:val="00154B33"/>
    <w:rsid w:val="00187109"/>
    <w:rsid w:val="001F2074"/>
    <w:rsid w:val="0020777E"/>
    <w:rsid w:val="00275D4B"/>
    <w:rsid w:val="00291407"/>
    <w:rsid w:val="00344433"/>
    <w:rsid w:val="00393560"/>
    <w:rsid w:val="003A28AD"/>
    <w:rsid w:val="0046013C"/>
    <w:rsid w:val="0067538A"/>
    <w:rsid w:val="007319B2"/>
    <w:rsid w:val="0080496C"/>
    <w:rsid w:val="00817844"/>
    <w:rsid w:val="0084437F"/>
    <w:rsid w:val="00990B7A"/>
    <w:rsid w:val="00A45334"/>
    <w:rsid w:val="00A63614"/>
    <w:rsid w:val="00A77EA4"/>
    <w:rsid w:val="00BC20BB"/>
    <w:rsid w:val="00E037E6"/>
    <w:rsid w:val="00E150A6"/>
    <w:rsid w:val="00E7325D"/>
    <w:rsid w:val="00E90F32"/>
    <w:rsid w:val="00EC1E5F"/>
    <w:rsid w:val="00F65C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5C00E6-F038-4345-9BCD-8ECA668F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E7325D"/>
  </w:style>
  <w:style w:type="paragraph" w:styleId="Naslov1">
    <w:name w:val="heading 1"/>
    <w:basedOn w:val="Navaden"/>
    <w:next w:val="Navaden"/>
    <w:qFormat/>
    <w:rsid w:val="00E7325D"/>
    <w:pPr>
      <w:keepNext/>
      <w:outlineLvl w:val="0"/>
    </w:pPr>
    <w:rPr>
      <w:sz w:val="24"/>
    </w:rPr>
  </w:style>
  <w:style w:type="paragraph" w:styleId="Naslov2">
    <w:name w:val="heading 2"/>
    <w:basedOn w:val="Navaden"/>
    <w:next w:val="Navaden"/>
    <w:qFormat/>
    <w:rsid w:val="00E7325D"/>
    <w:pPr>
      <w:keepNext/>
      <w:jc w:val="center"/>
      <w:outlineLvl w:val="1"/>
    </w:pPr>
    <w:rPr>
      <w:b/>
      <w:bCs/>
      <w:sz w:val="24"/>
    </w:rPr>
  </w:style>
  <w:style w:type="paragraph" w:styleId="Naslov3">
    <w:name w:val="heading 3"/>
    <w:basedOn w:val="Navaden"/>
    <w:next w:val="Navaden"/>
    <w:qFormat/>
    <w:rsid w:val="00E7325D"/>
    <w:pPr>
      <w:keepNext/>
      <w:outlineLvl w:val="2"/>
    </w:pPr>
    <w:rPr>
      <w:b/>
      <w:bCs/>
    </w:rPr>
  </w:style>
  <w:style w:type="paragraph" w:styleId="Naslov4">
    <w:name w:val="heading 4"/>
    <w:basedOn w:val="Navaden"/>
    <w:next w:val="Navaden"/>
    <w:qFormat/>
    <w:rsid w:val="00E7325D"/>
    <w:pPr>
      <w:keepNext/>
      <w:jc w:val="both"/>
      <w:outlineLvl w:val="3"/>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E7325D"/>
    <w:pPr>
      <w:ind w:left="720"/>
    </w:pPr>
    <w:rPr>
      <w:b/>
      <w:bCs/>
    </w:rPr>
  </w:style>
  <w:style w:type="paragraph" w:styleId="Telobesedila">
    <w:name w:val="Body Text"/>
    <w:basedOn w:val="Navaden"/>
    <w:rsid w:val="00E7325D"/>
    <w:pPr>
      <w:jc w:val="center"/>
    </w:pPr>
    <w:rPr>
      <w:b/>
      <w:bCs/>
    </w:rPr>
  </w:style>
  <w:style w:type="paragraph" w:styleId="Telobesedila-zamik2">
    <w:name w:val="Body Text Indent 2"/>
    <w:basedOn w:val="Navaden"/>
    <w:rsid w:val="00E7325D"/>
    <w:pPr>
      <w:ind w:left="360"/>
      <w:jc w:val="both"/>
    </w:pPr>
    <w:rPr>
      <w:b/>
      <w:bCs/>
    </w:rPr>
  </w:style>
  <w:style w:type="paragraph" w:styleId="Telobesedila2">
    <w:name w:val="Body Text 2"/>
    <w:basedOn w:val="Navaden"/>
    <w:rsid w:val="00E7325D"/>
    <w:pPr>
      <w:jc w:val="both"/>
    </w:pPr>
    <w:rPr>
      <w:bCs/>
    </w:rPr>
  </w:style>
  <w:style w:type="paragraph" w:styleId="Telobesedila3">
    <w:name w:val="Body Text 3"/>
    <w:basedOn w:val="Navaden"/>
    <w:rsid w:val="00E7325D"/>
    <w:pPr>
      <w:jc w:val="both"/>
    </w:pPr>
    <w:rPr>
      <w:b/>
    </w:rPr>
  </w:style>
  <w:style w:type="paragraph" w:styleId="Telobesedila-zamik3">
    <w:name w:val="Body Text Indent 3"/>
    <w:basedOn w:val="Navaden"/>
    <w:rsid w:val="00E7325D"/>
    <w:pPr>
      <w:ind w:left="708"/>
      <w:jc w:val="both"/>
    </w:pPr>
    <w:rPr>
      <w:b/>
    </w:rPr>
  </w:style>
  <w:style w:type="paragraph" w:styleId="Brezrazmikov">
    <w:name w:val="No Spacing"/>
    <w:uiPriority w:val="1"/>
    <w:qFormat/>
    <w:rsid w:val="000F089A"/>
  </w:style>
  <w:style w:type="paragraph" w:styleId="Odstavekseznama">
    <w:name w:val="List Paragraph"/>
    <w:basedOn w:val="Navaden"/>
    <w:uiPriority w:val="34"/>
    <w:qFormat/>
    <w:rsid w:val="00344433"/>
    <w:pPr>
      <w:ind w:left="708"/>
    </w:pPr>
  </w:style>
  <w:style w:type="paragraph" w:styleId="Glava">
    <w:name w:val="header"/>
    <w:basedOn w:val="Navaden"/>
    <w:link w:val="GlavaZnak"/>
    <w:rsid w:val="0008615D"/>
    <w:pPr>
      <w:tabs>
        <w:tab w:val="center" w:pos="4536"/>
        <w:tab w:val="right" w:pos="9072"/>
      </w:tabs>
    </w:pPr>
  </w:style>
  <w:style w:type="character" w:customStyle="1" w:styleId="GlavaZnak">
    <w:name w:val="Glava Znak"/>
    <w:basedOn w:val="Privzetapisavaodstavka"/>
    <w:link w:val="Glava"/>
    <w:rsid w:val="0008615D"/>
  </w:style>
  <w:style w:type="paragraph" w:styleId="Noga">
    <w:name w:val="footer"/>
    <w:basedOn w:val="Navaden"/>
    <w:link w:val="NogaZnak"/>
    <w:rsid w:val="0008615D"/>
    <w:pPr>
      <w:tabs>
        <w:tab w:val="center" w:pos="4536"/>
        <w:tab w:val="right" w:pos="9072"/>
      </w:tabs>
    </w:pPr>
  </w:style>
  <w:style w:type="character" w:customStyle="1" w:styleId="NogaZnak">
    <w:name w:val="Noga Znak"/>
    <w:basedOn w:val="Privzetapisavaodstavka"/>
    <w:link w:val="Noga"/>
    <w:rsid w:val="00086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9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359</Words>
  <Characters>2050</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Z A P I S N I K</vt:lpstr>
    </vt:vector>
  </TitlesOfParts>
  <Company>DSO ČRNOMELJ</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I S N I K</dc:title>
  <dc:creator>tajnica</dc:creator>
  <cp:lastModifiedBy>ksenija</cp:lastModifiedBy>
  <cp:revision>8</cp:revision>
  <cp:lastPrinted>2022-12-29T11:00:00Z</cp:lastPrinted>
  <dcterms:created xsi:type="dcterms:W3CDTF">2022-11-08T09:01:00Z</dcterms:created>
  <dcterms:modified xsi:type="dcterms:W3CDTF">2022-12-29T11:00:00Z</dcterms:modified>
</cp:coreProperties>
</file>